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3A0A" w14:textId="77777777" w:rsidR="001D2180" w:rsidRDefault="001D2180" w:rsidP="001D2180">
      <w:pPr>
        <w:jc w:val="center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bCs/>
          <w:sz w:val="26"/>
          <w:szCs w:val="26"/>
          <w:lang w:val="cy-GB"/>
        </w:rPr>
        <w:t xml:space="preserve">Cymdeithas Gwenynwyr Cymru </w:t>
      </w:r>
    </w:p>
    <w:p w14:paraId="7D9A5B22" w14:textId="77777777" w:rsidR="001D2180" w:rsidRDefault="001D2180" w:rsidP="001D2180">
      <w:pPr>
        <w:jc w:val="center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bCs/>
          <w:sz w:val="26"/>
          <w:szCs w:val="26"/>
          <w:lang w:val="cy-GB"/>
        </w:rPr>
        <w:t>CYMDEITHAS GWENYNWYR CYMRU</w:t>
      </w:r>
    </w:p>
    <w:p w14:paraId="25A72ED3" w14:textId="77777777" w:rsidR="001D2180" w:rsidRDefault="001D2180" w:rsidP="001D2180">
      <w:pPr>
        <w:jc w:val="center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  <w:lang w:val="cy-GB"/>
        </w:rPr>
        <w:t>Elusen Gofrestredig Rhif 509929</w:t>
      </w:r>
    </w:p>
    <w:p w14:paraId="19BC17B7" w14:textId="5DF44AC4" w:rsidR="001D2180" w:rsidRDefault="001D2180" w:rsidP="001D2180">
      <w:pPr>
        <w:jc w:val="center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/>
          <w:noProof/>
        </w:rPr>
        <w:drawing>
          <wp:inline distT="0" distB="0" distL="0" distR="0" wp14:anchorId="3071820F" wp14:editId="632883F5">
            <wp:extent cx="768350" cy="793750"/>
            <wp:effectExtent l="0" t="0" r="0" b="6350"/>
            <wp:docPr id="1667482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690C2" w14:textId="77777777" w:rsidR="001D2180" w:rsidRDefault="001D2180" w:rsidP="001D2180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2B4C550B" w14:textId="77777777" w:rsidR="001D2180" w:rsidRDefault="001D2180" w:rsidP="001D2180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2A67566C" w14:textId="0C935C84" w:rsidR="001D2180" w:rsidRDefault="001D2180" w:rsidP="001D2180">
      <w:pPr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  <w:lang w:val="cy-GB"/>
        </w:rPr>
        <w:t>POLISI BACS</w:t>
      </w:r>
    </w:p>
    <w:p w14:paraId="596B3564" w14:textId="77777777" w:rsidR="001D2180" w:rsidRDefault="001D2180" w:rsidP="001D2180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00EC1419" w14:textId="77777777" w:rsidR="001D2180" w:rsidRDefault="001D2180" w:rsidP="001D2180">
      <w:pPr>
        <w:jc w:val="center"/>
        <w:rPr>
          <w:rFonts w:ascii="Century Gothic" w:hAnsi="Century Gothic" w:cs="Arial"/>
          <w:sz w:val="28"/>
          <w:szCs w:val="28"/>
          <w:lang w:val="cy-GB"/>
        </w:rPr>
      </w:pPr>
      <w:r>
        <w:rPr>
          <w:rFonts w:ascii="Century Gothic" w:hAnsi="Century Gothic" w:cs="Arial"/>
          <w:sz w:val="28"/>
          <w:szCs w:val="28"/>
          <w:lang w:val="cy-GB"/>
        </w:rPr>
        <w:t>Arweiniad i ymddiriedolwyr, swyddogion a gwirfoddolwyr eraill ar ran CGC</w:t>
      </w:r>
    </w:p>
    <w:p w14:paraId="7BCBC398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531B871E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621B7AAA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533DB3C2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0125F7D1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28A0B457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383335EA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1FA81BDA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0F414115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556A6FA9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191AA47B" w14:textId="77777777" w:rsidR="001D2180" w:rsidRDefault="001D2180" w:rsidP="001D2180">
      <w:pPr>
        <w:spacing w:line="256" w:lineRule="auto"/>
        <w:rPr>
          <w:rFonts w:ascii="Century Gothic" w:hAnsi="Century Gothic" w:cs="Arial"/>
          <w:sz w:val="28"/>
          <w:szCs w:val="28"/>
          <w:lang w:val="cy-GB"/>
        </w:rPr>
      </w:pPr>
    </w:p>
    <w:p w14:paraId="509E1DE1" w14:textId="77777777" w:rsidR="001D2180" w:rsidRDefault="001D2180" w:rsidP="001D2180">
      <w:pPr>
        <w:spacing w:line="256" w:lineRule="auto"/>
        <w:jc w:val="center"/>
        <w:rPr>
          <w:rFonts w:ascii="Century Gothic" w:hAnsi="Century Gothic" w:cs="Arial"/>
          <w:sz w:val="24"/>
          <w:szCs w:val="24"/>
          <w:lang w:val="cy-GB"/>
        </w:rPr>
      </w:pPr>
      <w:r>
        <w:rPr>
          <w:rFonts w:ascii="Century Gothic" w:hAnsi="Century Gothic" w:cs="Arial"/>
          <w:sz w:val="24"/>
          <w:szCs w:val="24"/>
          <w:lang w:val="cy-GB"/>
        </w:rPr>
        <w:t>Adolygir y polisi hwn yn barhaus, o leiaf unwaith y flwyddyn. Bydd CGC yn diwygio’r polisi hwn, ar ôl ymgynghori, lle y bo’n briodol.</w:t>
      </w:r>
    </w:p>
    <w:p w14:paraId="5CED0FF0" w14:textId="77777777" w:rsidR="001D2180" w:rsidRDefault="001D2180" w:rsidP="001D2180">
      <w:pPr>
        <w:spacing w:line="256" w:lineRule="auto"/>
        <w:jc w:val="center"/>
        <w:rPr>
          <w:rFonts w:ascii="Century Gothic" w:hAnsi="Century Gothic" w:cs="Arial"/>
          <w:sz w:val="24"/>
          <w:szCs w:val="24"/>
          <w:lang w:val="cy-GB"/>
        </w:rPr>
      </w:pPr>
    </w:p>
    <w:p w14:paraId="0D8943CE" w14:textId="19D6DEA8" w:rsidR="001D2180" w:rsidRDefault="001D2180" w:rsidP="001D2180">
      <w:pPr>
        <w:spacing w:line="256" w:lineRule="auto"/>
        <w:jc w:val="center"/>
        <w:rPr>
          <w:rFonts w:ascii="Century Gothic" w:hAnsi="Century Gothic" w:cs="Arial"/>
          <w:sz w:val="24"/>
          <w:szCs w:val="24"/>
          <w:lang w:val="cy-GB"/>
        </w:rPr>
      </w:pPr>
      <w:r>
        <w:rPr>
          <w:rFonts w:ascii="Century Gothic" w:hAnsi="Century Gothic" w:cs="Arial"/>
          <w:sz w:val="24"/>
          <w:szCs w:val="24"/>
          <w:lang w:val="cy-GB"/>
        </w:rPr>
        <w:t xml:space="preserve">Dyddiad yr adolygiad diwethaf: mis </w:t>
      </w:r>
      <w:r w:rsidR="002C10C7">
        <w:rPr>
          <w:rFonts w:ascii="Century Gothic" w:hAnsi="Century Gothic" w:cs="Arial"/>
          <w:sz w:val="24"/>
          <w:szCs w:val="24"/>
          <w:lang w:val="cy-GB"/>
        </w:rPr>
        <w:t>Tachwedd</w:t>
      </w:r>
      <w:r>
        <w:rPr>
          <w:rFonts w:ascii="Century Gothic" w:hAnsi="Century Gothic" w:cs="Arial"/>
          <w:sz w:val="24"/>
          <w:szCs w:val="24"/>
          <w:lang w:val="cy-GB"/>
        </w:rPr>
        <w:t xml:space="preserve"> 202</w:t>
      </w:r>
      <w:r w:rsidR="00070824">
        <w:rPr>
          <w:rFonts w:ascii="Century Gothic" w:hAnsi="Century Gothic" w:cs="Arial"/>
          <w:sz w:val="24"/>
          <w:szCs w:val="24"/>
          <w:lang w:val="cy-GB"/>
        </w:rPr>
        <w:t>4</w:t>
      </w:r>
    </w:p>
    <w:p w14:paraId="68AB3A2B" w14:textId="07E87641" w:rsidR="00750BB4" w:rsidRPr="001D2180" w:rsidRDefault="00750BB4" w:rsidP="00750BB4">
      <w:pPr>
        <w:jc w:val="center"/>
        <w:rPr>
          <w:rFonts w:ascii="Century Gothic" w:hAnsi="Century Gothic"/>
          <w:sz w:val="24"/>
          <w:szCs w:val="24"/>
        </w:rPr>
      </w:pPr>
      <w:r w:rsidRPr="001D2180">
        <w:rPr>
          <w:rFonts w:ascii="Century Gothic" w:hAnsi="Century Gothic"/>
          <w:sz w:val="24"/>
          <w:szCs w:val="24"/>
          <w:u w:val="single"/>
        </w:rPr>
        <w:lastRenderedPageBreak/>
        <w:t>Polis</w:t>
      </w:r>
      <w:r w:rsidRPr="001D2180">
        <w:rPr>
          <w:rFonts w:ascii="Century Gothic" w:hAnsi="Century Gothic"/>
          <w:sz w:val="24"/>
          <w:szCs w:val="24"/>
        </w:rPr>
        <w:t>i BACS</w:t>
      </w:r>
    </w:p>
    <w:p w14:paraId="5A6F6F91" w14:textId="76A2A504" w:rsidR="00750BB4" w:rsidRPr="001D2180" w:rsidRDefault="00750BB4">
      <w:pPr>
        <w:rPr>
          <w:rFonts w:ascii="Century Gothic" w:hAnsi="Century Gothic"/>
          <w:sz w:val="24"/>
          <w:szCs w:val="24"/>
        </w:rPr>
      </w:pPr>
      <w:r w:rsidRPr="001D2180">
        <w:rPr>
          <w:rFonts w:ascii="Century Gothic" w:hAnsi="Century Gothic"/>
          <w:sz w:val="24"/>
          <w:szCs w:val="24"/>
        </w:rPr>
        <w:t xml:space="preserve">Â BACS neu siec yn unig y gwneir taliad os caiff hynny ei awdurdodi, naill ai drwy ebost neu lofnod neu anfonebau cyfreithlon. </w:t>
      </w:r>
    </w:p>
    <w:p w14:paraId="34F86BD0" w14:textId="58A177FF" w:rsidR="00F97781" w:rsidRPr="001D2180" w:rsidRDefault="00750BB4">
      <w:pPr>
        <w:rPr>
          <w:rFonts w:ascii="Century Gothic" w:hAnsi="Century Gothic"/>
          <w:sz w:val="24"/>
          <w:szCs w:val="24"/>
        </w:rPr>
      </w:pPr>
      <w:r w:rsidRPr="001D2180">
        <w:rPr>
          <w:rFonts w:ascii="Century Gothic" w:hAnsi="Century Gothic"/>
          <w:sz w:val="24"/>
          <w:szCs w:val="24"/>
        </w:rPr>
        <w:t>Rhaid cadw copïau ar ffeil.</w:t>
      </w:r>
    </w:p>
    <w:sectPr w:rsidR="00F97781" w:rsidRPr="001D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B4"/>
    <w:rsid w:val="00070824"/>
    <w:rsid w:val="00106D8C"/>
    <w:rsid w:val="001D2180"/>
    <w:rsid w:val="002C10C7"/>
    <w:rsid w:val="00497A58"/>
    <w:rsid w:val="00750BB4"/>
    <w:rsid w:val="00870BEF"/>
    <w:rsid w:val="00B25496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A417"/>
  <w15:chartTrackingRefBased/>
  <w15:docId w15:val="{6D52F9A9-7E39-4670-B70D-592E7F40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BA2F-8CDB-4CDB-9997-5753E7E2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Pratt</dc:creator>
  <cp:keywords/>
  <dc:description/>
  <cp:lastModifiedBy>Karen Pratt</cp:lastModifiedBy>
  <cp:revision>2</cp:revision>
  <dcterms:created xsi:type="dcterms:W3CDTF">2024-12-13T13:57:00Z</dcterms:created>
  <dcterms:modified xsi:type="dcterms:W3CDTF">2024-12-13T13:57:00Z</dcterms:modified>
</cp:coreProperties>
</file>