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2C6DB" w14:textId="77777777" w:rsidR="0008093C" w:rsidRPr="00746CA8" w:rsidRDefault="0008093C" w:rsidP="0008093C">
      <w:pPr>
        <w:jc w:val="center"/>
        <w:rPr>
          <w:rFonts w:ascii="Century Gothic" w:hAnsi="Century Gothic" w:cs="Arial"/>
          <w:b/>
          <w:sz w:val="26"/>
          <w:szCs w:val="26"/>
        </w:rPr>
      </w:pPr>
      <w:r w:rsidRPr="00746CA8">
        <w:rPr>
          <w:rFonts w:ascii="Century Gothic" w:hAnsi="Century Gothic" w:cs="Arial"/>
          <w:b/>
          <w:sz w:val="26"/>
          <w:szCs w:val="26"/>
        </w:rPr>
        <w:t xml:space="preserve">Welsh Beekeepers’ Association </w:t>
      </w:r>
    </w:p>
    <w:p w14:paraId="7DA3957F" w14:textId="77777777" w:rsidR="0008093C" w:rsidRPr="00746CA8" w:rsidRDefault="0008093C" w:rsidP="0008093C">
      <w:pPr>
        <w:jc w:val="center"/>
        <w:rPr>
          <w:rFonts w:ascii="Century Gothic" w:hAnsi="Century Gothic" w:cs="Arial"/>
          <w:b/>
          <w:sz w:val="26"/>
          <w:szCs w:val="26"/>
        </w:rPr>
      </w:pPr>
      <w:r w:rsidRPr="00746CA8">
        <w:rPr>
          <w:rFonts w:ascii="Century Gothic" w:hAnsi="Century Gothic" w:cs="Arial"/>
          <w:b/>
          <w:sz w:val="26"/>
          <w:szCs w:val="26"/>
        </w:rPr>
        <w:t>Cymdeithas Gwenynwyr Cymru</w:t>
      </w:r>
    </w:p>
    <w:p w14:paraId="07AB3675" w14:textId="77777777" w:rsidR="0008093C" w:rsidRPr="00746CA8" w:rsidRDefault="0008093C" w:rsidP="0008093C">
      <w:pPr>
        <w:jc w:val="center"/>
        <w:rPr>
          <w:rFonts w:ascii="Century Gothic" w:hAnsi="Century Gothic" w:cs="Arial"/>
          <w:bCs/>
        </w:rPr>
      </w:pPr>
      <w:r w:rsidRPr="00746CA8">
        <w:rPr>
          <w:rFonts w:ascii="Century Gothic" w:hAnsi="Century Gothic" w:cs="Arial"/>
          <w:bCs/>
        </w:rPr>
        <w:t>Registered Charity number 509929</w:t>
      </w:r>
    </w:p>
    <w:p w14:paraId="25CE5FCB" w14:textId="0AD21694" w:rsidR="0008093C" w:rsidRDefault="0008093C" w:rsidP="0008093C">
      <w:pPr>
        <w:jc w:val="center"/>
        <w:rPr>
          <w:rFonts w:ascii="Century Gothic" w:hAnsi="Century Gothic" w:cs="Arial"/>
          <w:sz w:val="28"/>
          <w:szCs w:val="28"/>
        </w:rPr>
      </w:pPr>
    </w:p>
    <w:p w14:paraId="2C77F2F0" w14:textId="5C911B1B" w:rsidR="00816D7A" w:rsidRDefault="00816D7A" w:rsidP="0008093C">
      <w:pPr>
        <w:jc w:val="center"/>
        <w:rPr>
          <w:rFonts w:ascii="Century Gothic" w:hAnsi="Century Gothic" w:cs="Arial"/>
          <w:sz w:val="28"/>
          <w:szCs w:val="28"/>
        </w:rPr>
      </w:pPr>
      <w:r>
        <w:rPr>
          <w:noProof/>
        </w:rPr>
        <w:drawing>
          <wp:inline distT="0" distB="0" distL="0" distR="0" wp14:anchorId="2897C64D" wp14:editId="5C5F45CE">
            <wp:extent cx="1121410" cy="121471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5327" cy="1229791"/>
                    </a:xfrm>
                    <a:prstGeom prst="rect">
                      <a:avLst/>
                    </a:prstGeom>
                    <a:noFill/>
                    <a:ln>
                      <a:noFill/>
                    </a:ln>
                  </pic:spPr>
                </pic:pic>
              </a:graphicData>
            </a:graphic>
          </wp:inline>
        </w:drawing>
      </w:r>
    </w:p>
    <w:p w14:paraId="3F8A3A05" w14:textId="34E09D32" w:rsidR="00816D7A" w:rsidRDefault="00816D7A" w:rsidP="0008093C">
      <w:pPr>
        <w:jc w:val="center"/>
        <w:rPr>
          <w:rFonts w:ascii="Century Gothic" w:hAnsi="Century Gothic" w:cs="Arial"/>
          <w:sz w:val="28"/>
          <w:szCs w:val="28"/>
        </w:rPr>
      </w:pPr>
    </w:p>
    <w:p w14:paraId="27FB56AA" w14:textId="703886E1" w:rsidR="00816D7A" w:rsidRDefault="00816D7A" w:rsidP="0008093C">
      <w:pPr>
        <w:jc w:val="center"/>
        <w:rPr>
          <w:rFonts w:ascii="Century Gothic" w:hAnsi="Century Gothic" w:cs="Arial"/>
          <w:sz w:val="28"/>
          <w:szCs w:val="28"/>
        </w:rPr>
      </w:pPr>
    </w:p>
    <w:p w14:paraId="439B5EBF" w14:textId="77777777" w:rsidR="00816D7A" w:rsidRDefault="00816D7A" w:rsidP="0008093C">
      <w:pPr>
        <w:jc w:val="center"/>
        <w:rPr>
          <w:rFonts w:ascii="Century Gothic" w:hAnsi="Century Gothic" w:cs="Arial"/>
          <w:sz w:val="28"/>
          <w:szCs w:val="28"/>
        </w:rPr>
      </w:pPr>
    </w:p>
    <w:p w14:paraId="793DA990" w14:textId="77777777" w:rsidR="0008093C" w:rsidRDefault="0008093C" w:rsidP="0008093C">
      <w:pPr>
        <w:jc w:val="center"/>
        <w:rPr>
          <w:rFonts w:ascii="Century Gothic" w:hAnsi="Century Gothic" w:cs="Arial"/>
          <w:sz w:val="28"/>
          <w:szCs w:val="28"/>
        </w:rPr>
      </w:pPr>
    </w:p>
    <w:p w14:paraId="4D9EE9B4" w14:textId="4C143223" w:rsidR="0008093C" w:rsidRPr="00487B5A" w:rsidRDefault="00096A2C" w:rsidP="0008093C">
      <w:pPr>
        <w:jc w:val="center"/>
        <w:rPr>
          <w:rFonts w:ascii="Century Gothic" w:hAnsi="Century Gothic" w:cs="Arial"/>
          <w:b/>
          <w:bCs/>
          <w:sz w:val="40"/>
          <w:szCs w:val="40"/>
        </w:rPr>
      </w:pPr>
      <w:r>
        <w:rPr>
          <w:rFonts w:ascii="Century Gothic" w:hAnsi="Century Gothic" w:cs="Arial"/>
          <w:b/>
          <w:bCs/>
          <w:sz w:val="40"/>
          <w:szCs w:val="40"/>
        </w:rPr>
        <w:t xml:space="preserve">WEBSITE </w:t>
      </w:r>
      <w:r w:rsidR="0008093C">
        <w:rPr>
          <w:rFonts w:ascii="Century Gothic" w:hAnsi="Century Gothic" w:cs="Arial"/>
          <w:b/>
          <w:bCs/>
          <w:sz w:val="40"/>
          <w:szCs w:val="40"/>
        </w:rPr>
        <w:t xml:space="preserve">TERMS </w:t>
      </w:r>
      <w:r>
        <w:rPr>
          <w:rFonts w:ascii="Century Gothic" w:hAnsi="Century Gothic" w:cs="Arial"/>
          <w:b/>
          <w:bCs/>
          <w:sz w:val="40"/>
          <w:szCs w:val="40"/>
        </w:rPr>
        <w:t>AND</w:t>
      </w:r>
      <w:r w:rsidR="0008093C">
        <w:rPr>
          <w:rFonts w:ascii="Century Gothic" w:hAnsi="Century Gothic" w:cs="Arial"/>
          <w:b/>
          <w:bCs/>
          <w:sz w:val="40"/>
          <w:szCs w:val="40"/>
        </w:rPr>
        <w:t xml:space="preserve"> CONDITIONS </w:t>
      </w:r>
      <w:r>
        <w:rPr>
          <w:rFonts w:ascii="Century Gothic" w:hAnsi="Century Gothic" w:cs="Arial"/>
          <w:b/>
          <w:bCs/>
          <w:sz w:val="40"/>
          <w:szCs w:val="40"/>
        </w:rPr>
        <w:t>OF</w:t>
      </w:r>
      <w:r w:rsidR="0008093C">
        <w:rPr>
          <w:rFonts w:ascii="Century Gothic" w:hAnsi="Century Gothic" w:cs="Arial"/>
          <w:b/>
          <w:bCs/>
          <w:sz w:val="40"/>
          <w:szCs w:val="40"/>
        </w:rPr>
        <w:t xml:space="preserve"> U</w:t>
      </w:r>
      <w:r>
        <w:rPr>
          <w:rFonts w:ascii="Century Gothic" w:hAnsi="Century Gothic" w:cs="Arial"/>
          <w:b/>
          <w:bCs/>
          <w:sz w:val="40"/>
          <w:szCs w:val="40"/>
        </w:rPr>
        <w:t>SE P</w:t>
      </w:r>
      <w:r w:rsidR="0008093C">
        <w:rPr>
          <w:rFonts w:ascii="Century Gothic" w:hAnsi="Century Gothic" w:cs="Arial"/>
          <w:b/>
          <w:bCs/>
          <w:sz w:val="40"/>
          <w:szCs w:val="40"/>
        </w:rPr>
        <w:t>OLICY</w:t>
      </w:r>
    </w:p>
    <w:p w14:paraId="647889E9" w14:textId="77777777" w:rsidR="0008093C" w:rsidRDefault="0008093C" w:rsidP="0008093C">
      <w:pPr>
        <w:jc w:val="center"/>
        <w:rPr>
          <w:rFonts w:ascii="Century Gothic" w:hAnsi="Century Gothic" w:cs="Arial"/>
          <w:sz w:val="28"/>
          <w:szCs w:val="28"/>
        </w:rPr>
      </w:pPr>
    </w:p>
    <w:p w14:paraId="7F4FA295" w14:textId="77777777" w:rsidR="0008093C" w:rsidRDefault="0008093C" w:rsidP="0008093C">
      <w:pPr>
        <w:jc w:val="center"/>
        <w:rPr>
          <w:rFonts w:ascii="Century Gothic" w:hAnsi="Century Gothic" w:cs="Arial"/>
          <w:sz w:val="28"/>
          <w:szCs w:val="28"/>
        </w:rPr>
      </w:pPr>
    </w:p>
    <w:p w14:paraId="2D1D2065" w14:textId="77777777" w:rsidR="0008093C" w:rsidRPr="00746CA8" w:rsidRDefault="0008093C" w:rsidP="0008093C">
      <w:pPr>
        <w:jc w:val="center"/>
        <w:rPr>
          <w:rFonts w:ascii="Century Gothic" w:hAnsi="Century Gothic" w:cs="Arial"/>
          <w:sz w:val="28"/>
          <w:szCs w:val="28"/>
        </w:rPr>
      </w:pPr>
      <w:r w:rsidRPr="00746CA8">
        <w:rPr>
          <w:rFonts w:ascii="Century Gothic" w:hAnsi="Century Gothic" w:cs="Arial"/>
          <w:sz w:val="28"/>
          <w:szCs w:val="28"/>
        </w:rPr>
        <w:t xml:space="preserve">A guide for trustees, officers and other volunteers </w:t>
      </w:r>
      <w:r>
        <w:rPr>
          <w:rFonts w:ascii="Century Gothic" w:hAnsi="Century Gothic" w:cs="Arial"/>
          <w:sz w:val="28"/>
          <w:szCs w:val="28"/>
        </w:rPr>
        <w:t>on behalf of the WBKA</w:t>
      </w:r>
    </w:p>
    <w:p w14:paraId="51709CAE" w14:textId="77777777" w:rsidR="0008093C" w:rsidRPr="00746CA8" w:rsidRDefault="0008093C" w:rsidP="0008093C">
      <w:pPr>
        <w:rPr>
          <w:rFonts w:ascii="Century Gothic" w:hAnsi="Century Gothic" w:cs="Arial"/>
          <w:sz w:val="28"/>
          <w:szCs w:val="28"/>
        </w:rPr>
      </w:pPr>
    </w:p>
    <w:p w14:paraId="68379ED1" w14:textId="77777777" w:rsidR="0008093C" w:rsidRPr="00746CA8" w:rsidRDefault="0008093C" w:rsidP="0008093C">
      <w:pPr>
        <w:jc w:val="center"/>
        <w:rPr>
          <w:rFonts w:ascii="Century Gothic" w:hAnsi="Century Gothic" w:cs="Arial"/>
        </w:rPr>
      </w:pPr>
    </w:p>
    <w:p w14:paraId="38D4AF70" w14:textId="77777777" w:rsidR="0008093C" w:rsidRPr="00746CA8" w:rsidRDefault="0008093C" w:rsidP="0008093C">
      <w:pPr>
        <w:jc w:val="center"/>
        <w:rPr>
          <w:rFonts w:ascii="Century Gothic" w:hAnsi="Century Gothic" w:cs="Arial"/>
        </w:rPr>
      </w:pPr>
    </w:p>
    <w:p w14:paraId="525B2AA9" w14:textId="77777777" w:rsidR="0008093C" w:rsidRPr="00746CA8" w:rsidRDefault="0008093C" w:rsidP="0008093C">
      <w:pPr>
        <w:jc w:val="center"/>
        <w:rPr>
          <w:rFonts w:ascii="Century Gothic" w:hAnsi="Century Gothic" w:cs="Arial"/>
        </w:rPr>
      </w:pPr>
    </w:p>
    <w:p w14:paraId="6CE185EC" w14:textId="77777777" w:rsidR="0008093C" w:rsidRPr="00746CA8" w:rsidRDefault="0008093C" w:rsidP="0008093C">
      <w:pPr>
        <w:jc w:val="center"/>
        <w:rPr>
          <w:rFonts w:ascii="Century Gothic" w:hAnsi="Century Gothic" w:cs="Arial"/>
        </w:rPr>
      </w:pPr>
    </w:p>
    <w:p w14:paraId="06641192" w14:textId="77777777" w:rsidR="0008093C" w:rsidRPr="00746CA8" w:rsidRDefault="0008093C" w:rsidP="0008093C">
      <w:pPr>
        <w:rPr>
          <w:rFonts w:ascii="Century Gothic" w:hAnsi="Century Gothic" w:cs="Arial"/>
        </w:rPr>
      </w:pPr>
    </w:p>
    <w:p w14:paraId="4802BA79" w14:textId="77777777" w:rsidR="0008093C" w:rsidRPr="00746CA8" w:rsidRDefault="0008093C" w:rsidP="0008093C">
      <w:pPr>
        <w:jc w:val="center"/>
        <w:rPr>
          <w:rFonts w:ascii="Century Gothic" w:hAnsi="Century Gothic" w:cs="Arial"/>
        </w:rPr>
      </w:pPr>
    </w:p>
    <w:p w14:paraId="2BB882C8" w14:textId="77777777" w:rsidR="0008093C" w:rsidRPr="00746CA8" w:rsidRDefault="0008093C" w:rsidP="0008093C">
      <w:pPr>
        <w:jc w:val="center"/>
        <w:rPr>
          <w:rFonts w:ascii="Century Gothic" w:hAnsi="Century Gothic" w:cs="Arial"/>
        </w:rPr>
      </w:pPr>
      <w:r w:rsidRPr="00746CA8">
        <w:rPr>
          <w:rFonts w:ascii="Century Gothic" w:hAnsi="Century Gothic" w:cs="Arial"/>
        </w:rPr>
        <w:t>This policy will be reviewed on an ongoing basis, at least once a year. WBKA will amend this policy, following consultation, where appropriate.</w:t>
      </w:r>
    </w:p>
    <w:p w14:paraId="607E0FCA" w14:textId="3EDA3EC1" w:rsidR="0008093C" w:rsidRPr="00746CA8" w:rsidRDefault="0008093C" w:rsidP="0008093C">
      <w:pPr>
        <w:tabs>
          <w:tab w:val="left" w:pos="3144"/>
        </w:tabs>
        <w:jc w:val="center"/>
        <w:rPr>
          <w:rFonts w:ascii="Century Gothic" w:hAnsi="Century Gothic" w:cs="Arial"/>
          <w:i/>
        </w:rPr>
      </w:pPr>
      <w:r w:rsidRPr="00746CA8">
        <w:rPr>
          <w:rFonts w:ascii="Century Gothic" w:hAnsi="Century Gothic" w:cs="Arial"/>
        </w:rPr>
        <w:t>Date of last review:</w:t>
      </w:r>
      <w:r w:rsidR="00A52052">
        <w:rPr>
          <w:rFonts w:ascii="Century Gothic" w:hAnsi="Century Gothic" w:cs="Arial"/>
        </w:rPr>
        <w:t xml:space="preserve"> November</w:t>
      </w:r>
      <w:r w:rsidRPr="00746CA8">
        <w:rPr>
          <w:rFonts w:ascii="Century Gothic" w:hAnsi="Century Gothic" w:cs="Arial"/>
        </w:rPr>
        <w:t xml:space="preserve"> 202</w:t>
      </w:r>
      <w:r w:rsidR="00483B40">
        <w:rPr>
          <w:rFonts w:ascii="Century Gothic" w:hAnsi="Century Gothic" w:cs="Arial"/>
        </w:rPr>
        <w:t>4</w:t>
      </w:r>
    </w:p>
    <w:p w14:paraId="023F9786" w14:textId="77777777" w:rsidR="0008093C" w:rsidRDefault="0008093C" w:rsidP="00F35091">
      <w:pPr>
        <w:shd w:val="clear" w:color="auto" w:fill="FFFFFF"/>
        <w:spacing w:after="240" w:line="240" w:lineRule="auto"/>
        <w:rPr>
          <w:rFonts w:ascii="Open Sans" w:hAnsi="Open Sans" w:cs="Open Sans"/>
        </w:rPr>
      </w:pPr>
    </w:p>
    <w:p w14:paraId="3264BDF6" w14:textId="5CA4A88D" w:rsidR="00F35091" w:rsidRPr="00F35091" w:rsidRDefault="0008093C" w:rsidP="00F35091">
      <w:pPr>
        <w:shd w:val="clear" w:color="auto" w:fill="FFFFFF"/>
        <w:spacing w:after="240" w:line="240" w:lineRule="auto"/>
        <w:rPr>
          <w:rFonts w:ascii="Open Sans" w:eastAsia="Times New Roman" w:hAnsi="Open Sans" w:cs="Open Sans"/>
          <w:lang w:eastAsia="en-GB"/>
        </w:rPr>
      </w:pPr>
      <w:r>
        <w:rPr>
          <w:rFonts w:ascii="Open Sans" w:hAnsi="Open Sans" w:cs="Open Sans"/>
        </w:rPr>
        <w:t>W</w:t>
      </w:r>
      <w:r w:rsidR="00F35091" w:rsidRPr="00F35091">
        <w:rPr>
          <w:rFonts w:ascii="Open Sans" w:eastAsia="Times New Roman" w:hAnsi="Open Sans" w:cs="Open Sans"/>
          <w:lang w:eastAsia="en-GB"/>
        </w:rPr>
        <w:t xml:space="preserve">elcome to our website. If you continue to browse and use this website, you are agreeing to comply with and be bound by the following terms and conditions of use, which together with our privacy policy govern </w:t>
      </w:r>
      <w:r w:rsidR="00374CA7" w:rsidRPr="00DD49AF">
        <w:rPr>
          <w:rFonts w:ascii="Open Sans" w:eastAsia="Times New Roman" w:hAnsi="Open Sans" w:cs="Open Sans"/>
          <w:lang w:eastAsia="en-GB"/>
        </w:rPr>
        <w:t xml:space="preserve">WBKA’s </w:t>
      </w:r>
      <w:r w:rsidR="00F35091" w:rsidRPr="00F35091">
        <w:rPr>
          <w:rFonts w:ascii="Open Sans" w:eastAsia="Times New Roman" w:hAnsi="Open Sans" w:cs="Open Sans"/>
          <w:lang w:eastAsia="en-GB"/>
        </w:rPr>
        <w:t>relationship with you in relation to this website. If you disagree with any part of these terms and conditions, please do not use our website.</w:t>
      </w:r>
    </w:p>
    <w:p w14:paraId="42701227" w14:textId="09C20725" w:rsidR="00B82F80" w:rsidRDefault="00F35091" w:rsidP="00F35091">
      <w:pPr>
        <w:shd w:val="clear" w:color="auto" w:fill="FFFFFF"/>
        <w:spacing w:after="240" w:line="240" w:lineRule="auto"/>
        <w:rPr>
          <w:rFonts w:ascii="Open Sans" w:eastAsia="Times New Roman" w:hAnsi="Open Sans" w:cs="Open Sans"/>
          <w:lang w:eastAsia="en-GB"/>
        </w:rPr>
      </w:pPr>
      <w:r w:rsidRPr="00F35091">
        <w:rPr>
          <w:rFonts w:ascii="Open Sans" w:eastAsia="Times New Roman" w:hAnsi="Open Sans" w:cs="Open Sans"/>
          <w:lang w:eastAsia="en-GB"/>
        </w:rPr>
        <w:t>The term '</w:t>
      </w:r>
      <w:r w:rsidR="00374CA7" w:rsidRPr="00DD49AF">
        <w:rPr>
          <w:rFonts w:ascii="Open Sans" w:eastAsia="Times New Roman" w:hAnsi="Open Sans" w:cs="Open Sans"/>
          <w:lang w:eastAsia="en-GB"/>
        </w:rPr>
        <w:t>WBKA</w:t>
      </w:r>
      <w:r w:rsidRPr="00F35091">
        <w:rPr>
          <w:rFonts w:ascii="Open Sans" w:eastAsia="Times New Roman" w:hAnsi="Open Sans" w:cs="Open Sans"/>
          <w:lang w:eastAsia="en-GB"/>
        </w:rPr>
        <w:t>'</w:t>
      </w:r>
      <w:r w:rsidR="00374CA7" w:rsidRPr="00DD49AF">
        <w:rPr>
          <w:rFonts w:ascii="Open Sans" w:eastAsia="Times New Roman" w:hAnsi="Open Sans" w:cs="Open Sans"/>
          <w:lang w:eastAsia="en-GB"/>
        </w:rPr>
        <w:t xml:space="preserve">, ‘Welsh Beekeepers Association’ </w:t>
      </w:r>
      <w:r w:rsidRPr="00F35091">
        <w:rPr>
          <w:rFonts w:ascii="Open Sans" w:eastAsia="Times New Roman" w:hAnsi="Open Sans" w:cs="Open Sans"/>
          <w:lang w:eastAsia="en-GB"/>
        </w:rPr>
        <w:t xml:space="preserve">or 'us' or 'we' refers to the owner of the website whose registered office is </w:t>
      </w:r>
      <w:proofErr w:type="spellStart"/>
      <w:r w:rsidR="00C4757D">
        <w:rPr>
          <w:rFonts w:ascii="Open Sans" w:eastAsia="Times New Roman" w:hAnsi="Open Sans" w:cs="Open Sans"/>
          <w:lang w:eastAsia="en-GB"/>
        </w:rPr>
        <w:t>Mertyn</w:t>
      </w:r>
      <w:proofErr w:type="spellEnd"/>
      <w:r w:rsidR="00C4757D">
        <w:rPr>
          <w:rFonts w:ascii="Open Sans" w:eastAsia="Times New Roman" w:hAnsi="Open Sans" w:cs="Open Sans"/>
          <w:lang w:eastAsia="en-GB"/>
        </w:rPr>
        <w:t xml:space="preserve"> Downing, Holywell, Flintshire, CH8 9EP. We</w:t>
      </w:r>
      <w:r w:rsidR="00133FA4" w:rsidRPr="00DD49AF">
        <w:rPr>
          <w:rFonts w:ascii="Open Sans" w:eastAsia="Times New Roman" w:hAnsi="Open Sans" w:cs="Open Sans"/>
          <w:lang w:eastAsia="en-GB"/>
        </w:rPr>
        <w:t>lsh Beekeepers Association is a charity and o</w:t>
      </w:r>
      <w:r w:rsidRPr="00F35091">
        <w:rPr>
          <w:rFonts w:ascii="Open Sans" w:eastAsia="Times New Roman" w:hAnsi="Open Sans" w:cs="Open Sans"/>
          <w:lang w:eastAsia="en-GB"/>
        </w:rPr>
        <w:t>ur c</w:t>
      </w:r>
      <w:r w:rsidR="00374CA7" w:rsidRPr="00DD49AF">
        <w:rPr>
          <w:rFonts w:ascii="Open Sans" w:eastAsia="Times New Roman" w:hAnsi="Open Sans" w:cs="Open Sans"/>
          <w:lang w:eastAsia="en-GB"/>
        </w:rPr>
        <w:t xml:space="preserve">harity </w:t>
      </w:r>
      <w:r w:rsidRPr="00F35091">
        <w:rPr>
          <w:rFonts w:ascii="Open Sans" w:eastAsia="Times New Roman" w:hAnsi="Open Sans" w:cs="Open Sans"/>
          <w:lang w:eastAsia="en-GB"/>
        </w:rPr>
        <w:t xml:space="preserve">registration number is </w:t>
      </w:r>
      <w:r w:rsidR="00133FA4" w:rsidRPr="00DD49AF">
        <w:rPr>
          <w:rFonts w:ascii="Open Sans" w:eastAsia="Times New Roman" w:hAnsi="Open Sans" w:cs="Open Sans"/>
          <w:lang w:eastAsia="en-GB"/>
        </w:rPr>
        <w:t>509929</w:t>
      </w:r>
      <w:r w:rsidRPr="00F35091">
        <w:rPr>
          <w:rFonts w:ascii="Open Sans" w:eastAsia="Times New Roman" w:hAnsi="Open Sans" w:cs="Open Sans"/>
          <w:lang w:eastAsia="en-GB"/>
        </w:rPr>
        <w:t>.</w:t>
      </w:r>
      <w:r w:rsidR="006B102D">
        <w:rPr>
          <w:rFonts w:ascii="Open Sans" w:eastAsia="Times New Roman" w:hAnsi="Open Sans" w:cs="Open Sans"/>
          <w:lang w:eastAsia="en-GB"/>
        </w:rPr>
        <w:t xml:space="preserve">  We are regulated by the Charit</w:t>
      </w:r>
      <w:r w:rsidR="00B82F80">
        <w:rPr>
          <w:rFonts w:ascii="Open Sans" w:eastAsia="Times New Roman" w:hAnsi="Open Sans" w:cs="Open Sans"/>
          <w:lang w:eastAsia="en-GB"/>
        </w:rPr>
        <w:t>ies Commission.</w:t>
      </w:r>
    </w:p>
    <w:p w14:paraId="5DD85531" w14:textId="607546A5" w:rsidR="00F35091" w:rsidRPr="00F35091" w:rsidRDefault="00F35091" w:rsidP="00F35091">
      <w:pPr>
        <w:shd w:val="clear" w:color="auto" w:fill="FFFFFF"/>
        <w:spacing w:after="240" w:line="240" w:lineRule="auto"/>
        <w:rPr>
          <w:rFonts w:ascii="Open Sans" w:eastAsia="Times New Roman" w:hAnsi="Open Sans" w:cs="Open Sans"/>
          <w:lang w:eastAsia="en-GB"/>
        </w:rPr>
      </w:pPr>
      <w:r w:rsidRPr="00F35091">
        <w:rPr>
          <w:rFonts w:ascii="Open Sans" w:eastAsia="Times New Roman" w:hAnsi="Open Sans" w:cs="Open Sans"/>
          <w:lang w:eastAsia="en-GB"/>
        </w:rPr>
        <w:t>The term 'you' refers to the user or viewer of our website.</w:t>
      </w:r>
    </w:p>
    <w:p w14:paraId="4F4915F0" w14:textId="77777777" w:rsidR="00F35091" w:rsidRDefault="00F35091" w:rsidP="00F35091">
      <w:pPr>
        <w:shd w:val="clear" w:color="auto" w:fill="FFFFFF"/>
        <w:spacing w:after="240" w:line="240" w:lineRule="auto"/>
        <w:rPr>
          <w:rFonts w:ascii="Open Sans" w:eastAsia="Times New Roman" w:hAnsi="Open Sans" w:cs="Open Sans"/>
          <w:lang w:eastAsia="en-GB"/>
        </w:rPr>
      </w:pPr>
      <w:r w:rsidRPr="00F35091">
        <w:rPr>
          <w:rFonts w:ascii="Open Sans" w:eastAsia="Times New Roman" w:hAnsi="Open Sans" w:cs="Open Sans"/>
          <w:lang w:eastAsia="en-GB"/>
        </w:rPr>
        <w:t>The use of this website is subject to the following terms of use:</w:t>
      </w:r>
    </w:p>
    <w:p w14:paraId="2F5FCCE7" w14:textId="4EEE1D23" w:rsidR="001718F0" w:rsidRPr="00F35091" w:rsidRDefault="001718F0" w:rsidP="00F35091">
      <w:pPr>
        <w:shd w:val="clear" w:color="auto" w:fill="FFFFFF"/>
        <w:spacing w:after="240" w:line="240" w:lineRule="auto"/>
        <w:rPr>
          <w:rFonts w:ascii="Open Sans" w:eastAsia="Times New Roman" w:hAnsi="Open Sans" w:cs="Open Sans"/>
          <w:b/>
          <w:bCs/>
          <w:lang w:eastAsia="en-GB"/>
        </w:rPr>
      </w:pPr>
      <w:r w:rsidRPr="001718F0">
        <w:rPr>
          <w:rFonts w:ascii="Open Sans" w:eastAsia="Times New Roman" w:hAnsi="Open Sans" w:cs="Open Sans"/>
          <w:b/>
          <w:bCs/>
          <w:lang w:eastAsia="en-GB"/>
        </w:rPr>
        <w:t>General</w:t>
      </w:r>
    </w:p>
    <w:p w14:paraId="41DB698F" w14:textId="77777777" w:rsidR="00F35091" w:rsidRDefault="00F35091" w:rsidP="00F35091">
      <w:pPr>
        <w:numPr>
          <w:ilvl w:val="0"/>
          <w:numId w:val="1"/>
        </w:numPr>
        <w:shd w:val="clear" w:color="auto" w:fill="FFFFFF"/>
        <w:spacing w:before="100" w:beforeAutospacing="1" w:after="60" w:line="240" w:lineRule="auto"/>
        <w:rPr>
          <w:rFonts w:ascii="Open Sans" w:eastAsia="Times New Roman" w:hAnsi="Open Sans" w:cs="Open Sans"/>
          <w:lang w:eastAsia="en-GB"/>
        </w:rPr>
      </w:pPr>
      <w:r w:rsidRPr="00F35091">
        <w:rPr>
          <w:rFonts w:ascii="Open Sans" w:eastAsia="Times New Roman" w:hAnsi="Open Sans" w:cs="Open Sans"/>
          <w:lang w:eastAsia="en-GB"/>
        </w:rPr>
        <w:t>The content of the pages of this website is for your general information and use only. It is subject to change without notice.</w:t>
      </w:r>
    </w:p>
    <w:p w14:paraId="07D09431" w14:textId="6818DBB2" w:rsidR="001718F0" w:rsidRPr="001718F0" w:rsidRDefault="001718F0" w:rsidP="001718F0">
      <w:pPr>
        <w:shd w:val="clear" w:color="auto" w:fill="FFFFFF"/>
        <w:spacing w:before="100" w:beforeAutospacing="1" w:after="60" w:line="240" w:lineRule="auto"/>
        <w:rPr>
          <w:rFonts w:ascii="Open Sans" w:eastAsia="Times New Roman" w:hAnsi="Open Sans" w:cs="Open Sans"/>
          <w:b/>
          <w:bCs/>
          <w:lang w:eastAsia="en-GB"/>
        </w:rPr>
      </w:pPr>
      <w:r w:rsidRPr="001718F0">
        <w:rPr>
          <w:rFonts w:ascii="Open Sans" w:eastAsia="Times New Roman" w:hAnsi="Open Sans" w:cs="Open Sans"/>
          <w:b/>
          <w:bCs/>
          <w:lang w:eastAsia="en-GB"/>
        </w:rPr>
        <w:t>Privacy</w:t>
      </w:r>
    </w:p>
    <w:p w14:paraId="0DA889B0" w14:textId="151D82A2" w:rsidR="000473E3" w:rsidRDefault="002B7A93" w:rsidP="00F35091">
      <w:pPr>
        <w:numPr>
          <w:ilvl w:val="0"/>
          <w:numId w:val="1"/>
        </w:numPr>
        <w:shd w:val="clear" w:color="auto" w:fill="FFFFFF"/>
        <w:spacing w:before="100" w:beforeAutospacing="1" w:after="60" w:line="240" w:lineRule="auto"/>
        <w:rPr>
          <w:rFonts w:ascii="Open Sans" w:eastAsia="Times New Roman" w:hAnsi="Open Sans" w:cs="Open Sans"/>
          <w:lang w:eastAsia="en-GB"/>
        </w:rPr>
      </w:pPr>
      <w:r>
        <w:rPr>
          <w:rFonts w:ascii="Open Sans" w:eastAsia="Times New Roman" w:hAnsi="Open Sans" w:cs="Open Sans"/>
          <w:lang w:eastAsia="en-GB"/>
        </w:rPr>
        <w:t xml:space="preserve">WBKA values your privacy and has developed a Privacy Policy </w:t>
      </w:r>
      <w:r w:rsidR="001D70AD">
        <w:rPr>
          <w:rFonts w:ascii="Open Sans" w:eastAsia="Times New Roman" w:hAnsi="Open Sans" w:cs="Open Sans"/>
          <w:lang w:eastAsia="en-GB"/>
        </w:rPr>
        <w:t>to explain what we do and do not do with the information</w:t>
      </w:r>
      <w:r w:rsidR="002358DC">
        <w:rPr>
          <w:rFonts w:ascii="Open Sans" w:eastAsia="Times New Roman" w:hAnsi="Open Sans" w:cs="Open Sans"/>
          <w:lang w:eastAsia="en-GB"/>
        </w:rPr>
        <w:t xml:space="preserve"> you share with us.  The policy is available in the Policies section of our site</w:t>
      </w:r>
      <w:r w:rsidR="00DB7B75">
        <w:rPr>
          <w:rFonts w:ascii="Open Sans" w:eastAsia="Times New Roman" w:hAnsi="Open Sans" w:cs="Open Sans"/>
          <w:lang w:eastAsia="en-GB"/>
        </w:rPr>
        <w:t>.</w:t>
      </w:r>
    </w:p>
    <w:p w14:paraId="45125B12" w14:textId="60DB0938" w:rsidR="00660FA6" w:rsidRPr="00F35091" w:rsidRDefault="00660FA6" w:rsidP="00660FA6">
      <w:pPr>
        <w:shd w:val="clear" w:color="auto" w:fill="FFFFFF"/>
        <w:spacing w:before="100" w:beforeAutospacing="1" w:after="60" w:line="240" w:lineRule="auto"/>
        <w:rPr>
          <w:rFonts w:ascii="Open Sans" w:eastAsia="Times New Roman" w:hAnsi="Open Sans" w:cs="Open Sans"/>
          <w:b/>
          <w:bCs/>
          <w:lang w:eastAsia="en-GB"/>
        </w:rPr>
      </w:pPr>
      <w:r w:rsidRPr="00660FA6">
        <w:rPr>
          <w:rFonts w:ascii="Open Sans" w:eastAsia="Times New Roman" w:hAnsi="Open Sans" w:cs="Open Sans"/>
          <w:b/>
          <w:bCs/>
          <w:lang w:eastAsia="en-GB"/>
        </w:rPr>
        <w:t>Cookies</w:t>
      </w:r>
    </w:p>
    <w:p w14:paraId="397DEB49" w14:textId="77777777" w:rsidR="00FE6095" w:rsidRDefault="00F35091" w:rsidP="00F35091">
      <w:pPr>
        <w:numPr>
          <w:ilvl w:val="0"/>
          <w:numId w:val="1"/>
        </w:numPr>
        <w:shd w:val="clear" w:color="auto" w:fill="FFFFFF"/>
        <w:spacing w:before="100" w:beforeAutospacing="1" w:after="60" w:line="240" w:lineRule="auto"/>
        <w:rPr>
          <w:rFonts w:ascii="Open Sans" w:eastAsia="Times New Roman" w:hAnsi="Open Sans" w:cs="Open Sans"/>
          <w:lang w:eastAsia="en-GB"/>
        </w:rPr>
      </w:pPr>
      <w:r w:rsidRPr="00F35091">
        <w:rPr>
          <w:rFonts w:ascii="Open Sans" w:eastAsia="Times New Roman" w:hAnsi="Open Sans" w:cs="Open Sans"/>
          <w:lang w:eastAsia="en-GB"/>
        </w:rPr>
        <w:t xml:space="preserve">This website uses cookies to </w:t>
      </w:r>
      <w:r w:rsidR="00E20FAD">
        <w:rPr>
          <w:rFonts w:ascii="Open Sans" w:eastAsia="Times New Roman" w:hAnsi="Open Sans" w:cs="Open Sans"/>
          <w:lang w:eastAsia="en-GB"/>
        </w:rPr>
        <w:t>record session information</w:t>
      </w:r>
      <w:r w:rsidR="009F3219">
        <w:rPr>
          <w:rFonts w:ascii="Open Sans" w:eastAsia="Times New Roman" w:hAnsi="Open Sans" w:cs="Open Sans"/>
          <w:lang w:eastAsia="en-GB"/>
        </w:rPr>
        <w:t xml:space="preserve">.  </w:t>
      </w:r>
      <w:r w:rsidR="005369A5">
        <w:rPr>
          <w:rFonts w:ascii="Open Sans" w:eastAsia="Times New Roman" w:hAnsi="Open Sans" w:cs="Open Sans"/>
          <w:lang w:eastAsia="en-GB"/>
        </w:rPr>
        <w:t xml:space="preserve">They </w:t>
      </w:r>
      <w:r w:rsidR="00D13402">
        <w:rPr>
          <w:rFonts w:ascii="Open Sans" w:eastAsia="Times New Roman" w:hAnsi="Open Sans" w:cs="Open Sans"/>
          <w:lang w:eastAsia="en-GB"/>
        </w:rPr>
        <w:t xml:space="preserve">collect statistical data about your browsing </w:t>
      </w:r>
      <w:r w:rsidRPr="00F35091">
        <w:rPr>
          <w:rFonts w:ascii="Open Sans" w:eastAsia="Times New Roman" w:hAnsi="Open Sans" w:cs="Open Sans"/>
          <w:lang w:eastAsia="en-GB"/>
        </w:rPr>
        <w:t>preferences</w:t>
      </w:r>
      <w:r w:rsidR="00CA369E">
        <w:rPr>
          <w:rFonts w:ascii="Open Sans" w:eastAsia="Times New Roman" w:hAnsi="Open Sans" w:cs="Open Sans"/>
          <w:lang w:eastAsia="en-GB"/>
        </w:rPr>
        <w:t xml:space="preserve">, but do not identify you as an individual.  </w:t>
      </w:r>
      <w:r w:rsidR="00D15C63">
        <w:rPr>
          <w:rFonts w:ascii="Open Sans" w:eastAsia="Times New Roman" w:hAnsi="Open Sans" w:cs="Open Sans"/>
          <w:lang w:eastAsia="en-GB"/>
        </w:rPr>
        <w:t>The cookies help us to deliver a better more personalised service</w:t>
      </w:r>
      <w:r w:rsidR="0022073E">
        <w:rPr>
          <w:rFonts w:ascii="Open Sans" w:eastAsia="Times New Roman" w:hAnsi="Open Sans" w:cs="Open Sans"/>
          <w:lang w:eastAsia="en-GB"/>
        </w:rPr>
        <w:t>.  It is possible to switch off cookies on your computer</w:t>
      </w:r>
      <w:r w:rsidR="005C5D8A">
        <w:rPr>
          <w:rFonts w:ascii="Open Sans" w:eastAsia="Times New Roman" w:hAnsi="Open Sans" w:cs="Open Sans"/>
          <w:lang w:eastAsia="en-GB"/>
        </w:rPr>
        <w:t xml:space="preserve"> using your browser tools or </w:t>
      </w:r>
      <w:r w:rsidR="00713F69">
        <w:rPr>
          <w:rFonts w:ascii="Open Sans" w:eastAsia="Times New Roman" w:hAnsi="Open Sans" w:cs="Open Sans"/>
          <w:lang w:eastAsia="en-GB"/>
        </w:rPr>
        <w:t xml:space="preserve">the reject all button on our cookie notice.  Switching off all cookies may result in a loss of functionality across our site. </w:t>
      </w:r>
    </w:p>
    <w:p w14:paraId="0C896AA5" w14:textId="063CAD26" w:rsidR="007D0DA2" w:rsidRDefault="007D0DA2" w:rsidP="007D0DA2">
      <w:pPr>
        <w:shd w:val="clear" w:color="auto" w:fill="FFFFFF"/>
        <w:spacing w:before="100" w:beforeAutospacing="1" w:after="60" w:line="240" w:lineRule="auto"/>
        <w:rPr>
          <w:rFonts w:ascii="Open Sans" w:eastAsia="Times New Roman" w:hAnsi="Open Sans" w:cs="Open Sans"/>
          <w:b/>
          <w:bCs/>
          <w:lang w:eastAsia="en-GB"/>
        </w:rPr>
      </w:pPr>
      <w:r w:rsidRPr="007D0DA2">
        <w:rPr>
          <w:rFonts w:ascii="Open Sans" w:eastAsia="Times New Roman" w:hAnsi="Open Sans" w:cs="Open Sans"/>
          <w:b/>
          <w:bCs/>
          <w:lang w:eastAsia="en-GB"/>
        </w:rPr>
        <w:t>Information automatically logged</w:t>
      </w:r>
    </w:p>
    <w:p w14:paraId="6811E772" w14:textId="2F040A89" w:rsidR="007D0DA2" w:rsidRDefault="00237ECB" w:rsidP="003075A0">
      <w:pPr>
        <w:pStyle w:val="ListParagraph"/>
        <w:numPr>
          <w:ilvl w:val="0"/>
          <w:numId w:val="7"/>
        </w:numPr>
        <w:shd w:val="clear" w:color="auto" w:fill="FFFFFF"/>
        <w:spacing w:before="100" w:beforeAutospacing="1" w:after="60" w:line="240" w:lineRule="auto"/>
        <w:rPr>
          <w:rFonts w:ascii="Open Sans" w:eastAsia="Times New Roman" w:hAnsi="Open Sans" w:cs="Open Sans"/>
          <w:lang w:eastAsia="en-GB"/>
        </w:rPr>
      </w:pPr>
      <w:r w:rsidRPr="003075A0">
        <w:rPr>
          <w:rFonts w:ascii="Open Sans" w:eastAsia="Times New Roman" w:hAnsi="Open Sans" w:cs="Open Sans"/>
          <w:lang w:eastAsia="en-GB"/>
        </w:rPr>
        <w:t xml:space="preserve">We use your </w:t>
      </w:r>
      <w:r w:rsidR="00AC7DB3" w:rsidRPr="003075A0">
        <w:rPr>
          <w:rFonts w:ascii="Open Sans" w:eastAsia="Times New Roman" w:hAnsi="Open Sans" w:cs="Open Sans"/>
          <w:lang w:eastAsia="en-GB"/>
        </w:rPr>
        <w:t>IP address to help diagnose problems with our server</w:t>
      </w:r>
      <w:r w:rsidR="00E83C2E" w:rsidRPr="003075A0">
        <w:rPr>
          <w:rFonts w:ascii="Open Sans" w:eastAsia="Times New Roman" w:hAnsi="Open Sans" w:cs="Open Sans"/>
          <w:lang w:eastAsia="en-GB"/>
        </w:rPr>
        <w:t xml:space="preserve">, to administer our website and to gather broad demographic information.  </w:t>
      </w:r>
      <w:r w:rsidR="003075A0" w:rsidRPr="003075A0">
        <w:rPr>
          <w:rFonts w:ascii="Open Sans" w:eastAsia="Times New Roman" w:hAnsi="Open Sans" w:cs="Open Sans"/>
          <w:lang w:eastAsia="en-GB"/>
        </w:rPr>
        <w:t xml:space="preserve">The IP address does not contain any personal information.  </w:t>
      </w:r>
    </w:p>
    <w:p w14:paraId="724F0C88" w14:textId="77777777" w:rsidR="00DC0274" w:rsidRDefault="00DC0274" w:rsidP="00DC0274">
      <w:pPr>
        <w:shd w:val="clear" w:color="auto" w:fill="FFFFFF"/>
        <w:spacing w:before="100" w:beforeAutospacing="1" w:after="60" w:line="240" w:lineRule="auto"/>
        <w:rPr>
          <w:rFonts w:ascii="Open Sans" w:eastAsia="Times New Roman" w:hAnsi="Open Sans" w:cs="Open Sans"/>
          <w:b/>
          <w:bCs/>
          <w:lang w:eastAsia="en-GB"/>
        </w:rPr>
      </w:pPr>
      <w:r w:rsidRPr="00630966">
        <w:rPr>
          <w:rFonts w:ascii="Open Sans" w:eastAsia="Times New Roman" w:hAnsi="Open Sans" w:cs="Open Sans"/>
          <w:b/>
          <w:bCs/>
          <w:lang w:eastAsia="en-GB"/>
        </w:rPr>
        <w:t>Security</w:t>
      </w:r>
    </w:p>
    <w:p w14:paraId="5DA09FDC" w14:textId="77777777" w:rsidR="00DC0274" w:rsidRPr="00F35091" w:rsidRDefault="00DC0274" w:rsidP="00DC0274">
      <w:pPr>
        <w:numPr>
          <w:ilvl w:val="0"/>
          <w:numId w:val="1"/>
        </w:numPr>
        <w:shd w:val="clear" w:color="auto" w:fill="FFFFFF"/>
        <w:spacing w:before="100" w:beforeAutospacing="1" w:after="60" w:line="240" w:lineRule="auto"/>
        <w:rPr>
          <w:rFonts w:ascii="Open Sans" w:eastAsia="Times New Roman" w:hAnsi="Open Sans" w:cs="Open Sans"/>
          <w:lang w:eastAsia="en-GB"/>
        </w:rPr>
      </w:pPr>
      <w:r>
        <w:rPr>
          <w:rFonts w:ascii="Open Sans" w:eastAsia="Times New Roman" w:hAnsi="Open Sans" w:cs="Open Sans"/>
          <w:lang w:eastAsia="en-GB"/>
        </w:rPr>
        <w:t xml:space="preserve">This site has security measures in place to protect the loss, misuse and alteration of the information under our control.  </w:t>
      </w:r>
    </w:p>
    <w:p w14:paraId="26330E6A" w14:textId="77777777" w:rsidR="0008093C" w:rsidRDefault="0008093C" w:rsidP="00FE6095">
      <w:pPr>
        <w:shd w:val="clear" w:color="auto" w:fill="FFFFFF"/>
        <w:spacing w:before="100" w:beforeAutospacing="1" w:after="60" w:line="240" w:lineRule="auto"/>
        <w:rPr>
          <w:rFonts w:ascii="Open Sans" w:eastAsia="Times New Roman" w:hAnsi="Open Sans" w:cs="Open Sans"/>
          <w:b/>
          <w:bCs/>
          <w:lang w:eastAsia="en-GB"/>
        </w:rPr>
      </w:pPr>
    </w:p>
    <w:p w14:paraId="196D76D5" w14:textId="33E2FDE5" w:rsidR="00F35091" w:rsidRPr="00F35091" w:rsidRDefault="00D608BE" w:rsidP="00FE6095">
      <w:pPr>
        <w:shd w:val="clear" w:color="auto" w:fill="FFFFFF"/>
        <w:spacing w:before="100" w:beforeAutospacing="1" w:after="60" w:line="240" w:lineRule="auto"/>
        <w:rPr>
          <w:rFonts w:ascii="Open Sans" w:eastAsia="Times New Roman" w:hAnsi="Open Sans" w:cs="Open Sans"/>
          <w:b/>
          <w:bCs/>
          <w:lang w:eastAsia="en-GB"/>
        </w:rPr>
      </w:pPr>
      <w:r>
        <w:rPr>
          <w:rFonts w:ascii="Open Sans" w:eastAsia="Times New Roman" w:hAnsi="Open Sans" w:cs="Open Sans"/>
          <w:b/>
          <w:bCs/>
          <w:lang w:eastAsia="en-GB"/>
        </w:rPr>
        <w:t xml:space="preserve">Personal </w:t>
      </w:r>
      <w:r w:rsidR="00FB2036" w:rsidRPr="00FB2036">
        <w:rPr>
          <w:rFonts w:ascii="Open Sans" w:eastAsia="Times New Roman" w:hAnsi="Open Sans" w:cs="Open Sans"/>
          <w:b/>
          <w:bCs/>
          <w:lang w:eastAsia="en-GB"/>
        </w:rPr>
        <w:t>and Non-Commercial use</w:t>
      </w:r>
      <w:r w:rsidR="00713F69" w:rsidRPr="00FB2036">
        <w:rPr>
          <w:rFonts w:ascii="Open Sans" w:eastAsia="Times New Roman" w:hAnsi="Open Sans" w:cs="Open Sans"/>
          <w:b/>
          <w:bCs/>
          <w:lang w:eastAsia="en-GB"/>
        </w:rPr>
        <w:t xml:space="preserve"> </w:t>
      </w:r>
    </w:p>
    <w:p w14:paraId="0CD12376" w14:textId="0CBB81DD" w:rsidR="00A611A2" w:rsidRPr="00F35091" w:rsidRDefault="00805CA6" w:rsidP="00F4364B">
      <w:pPr>
        <w:numPr>
          <w:ilvl w:val="0"/>
          <w:numId w:val="1"/>
        </w:numPr>
        <w:shd w:val="clear" w:color="auto" w:fill="FFFFFF"/>
        <w:spacing w:before="100" w:beforeAutospacing="1" w:after="60" w:line="240" w:lineRule="auto"/>
        <w:rPr>
          <w:rFonts w:ascii="Open Sans" w:eastAsia="Times New Roman" w:hAnsi="Open Sans" w:cs="Open Sans"/>
          <w:lang w:eastAsia="en-GB"/>
        </w:rPr>
      </w:pPr>
      <w:r w:rsidRPr="00F35091">
        <w:rPr>
          <w:rFonts w:ascii="Open Sans" w:eastAsia="Times New Roman" w:hAnsi="Open Sans" w:cs="Open Sans"/>
          <w:lang w:eastAsia="en-GB"/>
        </w:rPr>
        <w:t>Your use of any information or materials on this website</w:t>
      </w:r>
      <w:r w:rsidRPr="004B1301">
        <w:rPr>
          <w:rFonts w:ascii="Open Sans" w:eastAsia="Times New Roman" w:hAnsi="Open Sans" w:cs="Open Sans"/>
          <w:lang w:eastAsia="en-GB"/>
        </w:rPr>
        <w:t xml:space="preserve"> is for personal and non- commercial use only.  Use of the materials</w:t>
      </w:r>
      <w:r w:rsidRPr="00F35091">
        <w:rPr>
          <w:rFonts w:ascii="Open Sans" w:eastAsia="Times New Roman" w:hAnsi="Open Sans" w:cs="Open Sans"/>
          <w:lang w:eastAsia="en-GB"/>
        </w:rPr>
        <w:t xml:space="preserve"> is entirely at your own risk, </w:t>
      </w:r>
      <w:r w:rsidRPr="004B1301">
        <w:rPr>
          <w:rFonts w:ascii="Open Sans" w:eastAsia="Times New Roman" w:hAnsi="Open Sans" w:cs="Open Sans"/>
          <w:lang w:eastAsia="en-GB"/>
        </w:rPr>
        <w:t xml:space="preserve">for </w:t>
      </w:r>
      <w:r w:rsidRPr="00F35091">
        <w:rPr>
          <w:rFonts w:ascii="Open Sans" w:eastAsia="Times New Roman" w:hAnsi="Open Sans" w:cs="Open Sans"/>
          <w:lang w:eastAsia="en-GB"/>
        </w:rPr>
        <w:t>which we shall not be liable. It shall be your own responsibility to ensure that any products, services or information available through this website meet your specific requirements.</w:t>
      </w:r>
      <w:r w:rsidR="00A611A2" w:rsidRPr="004B1301">
        <w:rPr>
          <w:rFonts w:ascii="Open Sans" w:eastAsia="Times New Roman" w:hAnsi="Open Sans" w:cs="Open Sans"/>
          <w:lang w:eastAsia="en-GB"/>
        </w:rPr>
        <w:t xml:space="preserve">  </w:t>
      </w:r>
    </w:p>
    <w:p w14:paraId="1C087DDC" w14:textId="7483AE3C" w:rsidR="00A611A2" w:rsidRDefault="00241EC7" w:rsidP="00805CA6">
      <w:pPr>
        <w:shd w:val="clear" w:color="auto" w:fill="FFFFFF"/>
        <w:spacing w:before="100" w:beforeAutospacing="1" w:after="60" w:line="240" w:lineRule="auto"/>
        <w:rPr>
          <w:rFonts w:ascii="Open Sans" w:eastAsia="Times New Roman" w:hAnsi="Open Sans" w:cs="Open Sans"/>
          <w:b/>
          <w:bCs/>
          <w:lang w:eastAsia="en-GB"/>
        </w:rPr>
      </w:pPr>
      <w:r>
        <w:rPr>
          <w:rFonts w:ascii="Open Sans" w:eastAsia="Times New Roman" w:hAnsi="Open Sans" w:cs="Open Sans"/>
          <w:b/>
          <w:bCs/>
          <w:lang w:eastAsia="en-GB"/>
        </w:rPr>
        <w:t>Links to other websites</w:t>
      </w:r>
    </w:p>
    <w:p w14:paraId="3A444E13" w14:textId="77777777" w:rsidR="00B608C6" w:rsidRDefault="00B608C6" w:rsidP="00B608C6">
      <w:pPr>
        <w:numPr>
          <w:ilvl w:val="0"/>
          <w:numId w:val="1"/>
        </w:numPr>
        <w:shd w:val="clear" w:color="auto" w:fill="FFFFFF"/>
        <w:spacing w:before="100" w:beforeAutospacing="1" w:after="60" w:line="240" w:lineRule="auto"/>
        <w:rPr>
          <w:rFonts w:ascii="Open Sans" w:eastAsia="Times New Roman" w:hAnsi="Open Sans" w:cs="Open Sans"/>
          <w:lang w:eastAsia="en-GB"/>
        </w:rPr>
      </w:pPr>
      <w:r w:rsidRPr="00F35091">
        <w:rPr>
          <w:rFonts w:ascii="Open Sans" w:eastAsia="Times New Roman" w:hAnsi="Open Sans" w:cs="Open Sans"/>
          <w:lang w:eastAsia="en-GB"/>
        </w:rPr>
        <w:t xml:space="preserve">From time to time this website may also include links to other websites. These links are provided for your convenience to provide further information. They do not signify that we endorse the website(s). We have no responsibility for the content </w:t>
      </w:r>
      <w:r w:rsidRPr="006050F0">
        <w:rPr>
          <w:rFonts w:ascii="Open Sans" w:eastAsia="Times New Roman" w:hAnsi="Open Sans" w:cs="Open Sans"/>
          <w:lang w:eastAsia="en-GB"/>
        </w:rPr>
        <w:t xml:space="preserve">and privacy policies </w:t>
      </w:r>
      <w:r w:rsidRPr="00F35091">
        <w:rPr>
          <w:rFonts w:ascii="Open Sans" w:eastAsia="Times New Roman" w:hAnsi="Open Sans" w:cs="Open Sans"/>
          <w:lang w:eastAsia="en-GB"/>
        </w:rPr>
        <w:t>of the linked website(s).</w:t>
      </w:r>
    </w:p>
    <w:p w14:paraId="67090366" w14:textId="43D00139" w:rsidR="004B1301" w:rsidRPr="004B1301" w:rsidRDefault="004B1301" w:rsidP="004B1301">
      <w:pPr>
        <w:shd w:val="clear" w:color="auto" w:fill="FFFFFF"/>
        <w:spacing w:before="100" w:beforeAutospacing="1" w:after="60" w:line="240" w:lineRule="auto"/>
        <w:rPr>
          <w:rFonts w:ascii="Open Sans" w:eastAsia="Times New Roman" w:hAnsi="Open Sans" w:cs="Open Sans"/>
          <w:b/>
          <w:bCs/>
          <w:lang w:eastAsia="en-GB"/>
        </w:rPr>
      </w:pPr>
      <w:r w:rsidRPr="004B1301">
        <w:rPr>
          <w:rFonts w:ascii="Open Sans" w:eastAsia="Times New Roman" w:hAnsi="Open Sans" w:cs="Open Sans"/>
          <w:b/>
          <w:bCs/>
          <w:lang w:eastAsia="en-GB"/>
        </w:rPr>
        <w:t>Indemnities</w:t>
      </w:r>
    </w:p>
    <w:p w14:paraId="177481BA" w14:textId="0E82FDAC" w:rsidR="00F35091" w:rsidRDefault="00F35091" w:rsidP="005E608F">
      <w:pPr>
        <w:numPr>
          <w:ilvl w:val="0"/>
          <w:numId w:val="1"/>
        </w:numPr>
        <w:shd w:val="clear" w:color="auto" w:fill="FFFFFF"/>
        <w:spacing w:before="100" w:beforeAutospacing="1" w:after="60" w:line="240" w:lineRule="auto"/>
        <w:rPr>
          <w:rFonts w:ascii="Open Sans" w:eastAsia="Times New Roman" w:hAnsi="Open Sans" w:cs="Open Sans"/>
          <w:lang w:eastAsia="en-GB"/>
        </w:rPr>
      </w:pPr>
      <w:r w:rsidRPr="00F35091">
        <w:rPr>
          <w:rFonts w:ascii="Open Sans" w:eastAsia="Times New Roman" w:hAnsi="Open Sans" w:cs="Open Sans"/>
          <w:lang w:eastAsia="en-GB"/>
        </w:rPr>
        <w:t>Neither we nor any third parties provide any warranty or guarantee as to the</w:t>
      </w:r>
      <w:r w:rsidR="00805CA6" w:rsidRPr="00805CA6">
        <w:rPr>
          <w:rFonts w:ascii="Open Sans" w:eastAsia="Times New Roman" w:hAnsi="Open Sans" w:cs="Open Sans"/>
          <w:lang w:eastAsia="en-GB"/>
        </w:rPr>
        <w:t xml:space="preserve"> </w:t>
      </w:r>
      <w:r w:rsidRPr="00F35091">
        <w:rPr>
          <w:rFonts w:ascii="Open Sans" w:eastAsia="Times New Roman" w:hAnsi="Open Sans" w:cs="Open Sans"/>
          <w:lang w:eastAsia="en-GB"/>
        </w:rPr>
        <w:t>accuracy, timeliness, performance, completeness or suitability of the information and materials found or offered on this website for any particular purpose. You acknowledge that such information and materials may contain inaccuracies or errors and we expressly exclude liability for any such inaccuracies or errors to the fullest extent permitted by law.</w:t>
      </w:r>
    </w:p>
    <w:p w14:paraId="255FCD39" w14:textId="67BCB760" w:rsidR="00231936" w:rsidRDefault="007658E4" w:rsidP="005E608F">
      <w:pPr>
        <w:numPr>
          <w:ilvl w:val="0"/>
          <w:numId w:val="1"/>
        </w:numPr>
        <w:shd w:val="clear" w:color="auto" w:fill="FFFFFF"/>
        <w:spacing w:before="100" w:beforeAutospacing="1" w:after="60" w:line="240" w:lineRule="auto"/>
        <w:rPr>
          <w:rFonts w:ascii="Open Sans" w:eastAsia="Times New Roman" w:hAnsi="Open Sans" w:cs="Open Sans"/>
          <w:lang w:eastAsia="en-GB"/>
        </w:rPr>
      </w:pPr>
      <w:r>
        <w:rPr>
          <w:rFonts w:ascii="Open Sans" w:eastAsia="Times New Roman" w:hAnsi="Open Sans" w:cs="Open Sans"/>
          <w:lang w:eastAsia="en-GB"/>
        </w:rPr>
        <w:t xml:space="preserve">WBKA cannot be held responsible for shortfalls in online time, </w:t>
      </w:r>
      <w:r w:rsidR="007351B8">
        <w:rPr>
          <w:rFonts w:ascii="Open Sans" w:eastAsia="Times New Roman" w:hAnsi="Open Sans" w:cs="Open Sans"/>
          <w:lang w:eastAsia="en-GB"/>
        </w:rPr>
        <w:t>where the site is down for maintenance, host failure or database loss.</w:t>
      </w:r>
    </w:p>
    <w:p w14:paraId="281B0751" w14:textId="700933D2" w:rsidR="002439B8" w:rsidRDefault="00BF5F46" w:rsidP="005E608F">
      <w:pPr>
        <w:numPr>
          <w:ilvl w:val="0"/>
          <w:numId w:val="1"/>
        </w:numPr>
        <w:shd w:val="clear" w:color="auto" w:fill="FFFFFF"/>
        <w:spacing w:before="100" w:beforeAutospacing="1" w:after="60" w:line="240" w:lineRule="auto"/>
        <w:rPr>
          <w:rFonts w:ascii="Open Sans" w:eastAsia="Times New Roman" w:hAnsi="Open Sans" w:cs="Open Sans"/>
          <w:lang w:eastAsia="en-GB"/>
        </w:rPr>
      </w:pPr>
      <w:r>
        <w:rPr>
          <w:rFonts w:ascii="Open Sans" w:eastAsia="Times New Roman" w:hAnsi="Open Sans" w:cs="Open Sans"/>
          <w:lang w:eastAsia="en-GB"/>
        </w:rPr>
        <w:t>You agree to indemnify WBKA from all and any claims, losses</w:t>
      </w:r>
      <w:r w:rsidR="002D19AC">
        <w:rPr>
          <w:rFonts w:ascii="Open Sans" w:eastAsia="Times New Roman" w:hAnsi="Open Sans" w:cs="Open Sans"/>
          <w:lang w:eastAsia="en-GB"/>
        </w:rPr>
        <w:t>, damages, liabilities, costs and ex</w:t>
      </w:r>
      <w:r w:rsidR="00D16CC0">
        <w:rPr>
          <w:rFonts w:ascii="Open Sans" w:eastAsia="Times New Roman" w:hAnsi="Open Sans" w:cs="Open Sans"/>
          <w:lang w:eastAsia="en-GB"/>
        </w:rPr>
        <w:t>p</w:t>
      </w:r>
      <w:r w:rsidR="002D19AC">
        <w:rPr>
          <w:rFonts w:ascii="Open Sans" w:eastAsia="Times New Roman" w:hAnsi="Open Sans" w:cs="Open Sans"/>
          <w:lang w:eastAsia="en-GB"/>
        </w:rPr>
        <w:t xml:space="preserve">enses ( including reasonable legal fees) which arise out of </w:t>
      </w:r>
      <w:r w:rsidR="00BE63F3">
        <w:rPr>
          <w:rFonts w:ascii="Open Sans" w:eastAsia="Times New Roman" w:hAnsi="Open Sans" w:cs="Open Sans"/>
          <w:lang w:eastAsia="en-GB"/>
        </w:rPr>
        <w:t xml:space="preserve">wrongful or unlawful use of this website or any breach of any representation made by you in this </w:t>
      </w:r>
      <w:r w:rsidR="00D16CC0">
        <w:rPr>
          <w:rFonts w:ascii="Open Sans" w:eastAsia="Times New Roman" w:hAnsi="Open Sans" w:cs="Open Sans"/>
          <w:lang w:eastAsia="en-GB"/>
        </w:rPr>
        <w:t>Agreement.</w:t>
      </w:r>
      <w:r>
        <w:rPr>
          <w:rFonts w:ascii="Open Sans" w:eastAsia="Times New Roman" w:hAnsi="Open Sans" w:cs="Open Sans"/>
          <w:lang w:eastAsia="en-GB"/>
        </w:rPr>
        <w:t xml:space="preserve"> </w:t>
      </w:r>
    </w:p>
    <w:p w14:paraId="4E6A3A11" w14:textId="33E73CF8" w:rsidR="00231936" w:rsidRPr="00F35091" w:rsidRDefault="00231936" w:rsidP="00231936">
      <w:pPr>
        <w:shd w:val="clear" w:color="auto" w:fill="FFFFFF"/>
        <w:spacing w:before="100" w:beforeAutospacing="1" w:after="60" w:line="240" w:lineRule="auto"/>
        <w:rPr>
          <w:rFonts w:ascii="Open Sans" w:eastAsia="Times New Roman" w:hAnsi="Open Sans" w:cs="Open Sans"/>
          <w:b/>
          <w:bCs/>
          <w:lang w:eastAsia="en-GB"/>
        </w:rPr>
      </w:pPr>
      <w:r w:rsidRPr="00231936">
        <w:rPr>
          <w:rFonts w:ascii="Open Sans" w:eastAsia="Times New Roman" w:hAnsi="Open Sans" w:cs="Open Sans"/>
          <w:b/>
          <w:bCs/>
          <w:lang w:eastAsia="en-GB"/>
        </w:rPr>
        <w:t>Copyright</w:t>
      </w:r>
    </w:p>
    <w:p w14:paraId="73144F2C" w14:textId="3062C0CB" w:rsidR="001037F6" w:rsidRDefault="00F35091" w:rsidP="00F35091">
      <w:pPr>
        <w:numPr>
          <w:ilvl w:val="0"/>
          <w:numId w:val="1"/>
        </w:numPr>
        <w:shd w:val="clear" w:color="auto" w:fill="FFFFFF"/>
        <w:spacing w:before="100" w:beforeAutospacing="1" w:after="60" w:line="240" w:lineRule="auto"/>
        <w:rPr>
          <w:rFonts w:ascii="Open Sans" w:eastAsia="Times New Roman" w:hAnsi="Open Sans" w:cs="Open Sans"/>
          <w:lang w:eastAsia="en-GB"/>
        </w:rPr>
      </w:pPr>
      <w:r w:rsidRPr="00F35091">
        <w:rPr>
          <w:rFonts w:ascii="Open Sans" w:eastAsia="Times New Roman" w:hAnsi="Open Sans" w:cs="Open Sans"/>
          <w:lang w:eastAsia="en-GB"/>
        </w:rPr>
        <w:t xml:space="preserve">This website contains material which is owned by or licensed to us. This material includes, but is not limited to, the design, layout, look, appearance and graphics. </w:t>
      </w:r>
      <w:r w:rsidR="001F1272" w:rsidRPr="00F35091">
        <w:rPr>
          <w:rFonts w:ascii="Open Sans" w:eastAsia="Times New Roman" w:hAnsi="Open Sans" w:cs="Open Sans"/>
          <w:lang w:eastAsia="en-GB"/>
        </w:rPr>
        <w:t>Reproduction is prohibited other than in accordance with the copyright notice</w:t>
      </w:r>
      <w:r w:rsidR="001037F6">
        <w:rPr>
          <w:rFonts w:ascii="Open Sans" w:eastAsia="Times New Roman" w:hAnsi="Open Sans" w:cs="Open Sans"/>
          <w:lang w:eastAsia="en-GB"/>
        </w:rPr>
        <w:t xml:space="preserve"> below</w:t>
      </w:r>
      <w:r w:rsidR="001F1272" w:rsidRPr="00F35091">
        <w:rPr>
          <w:rFonts w:ascii="Open Sans" w:eastAsia="Times New Roman" w:hAnsi="Open Sans" w:cs="Open Sans"/>
          <w:lang w:eastAsia="en-GB"/>
        </w:rPr>
        <w:t>, which forms part of these terms and conditions.</w:t>
      </w:r>
    </w:p>
    <w:p w14:paraId="2EBE26B8" w14:textId="293C6969" w:rsidR="00F35091" w:rsidRPr="00F35091" w:rsidRDefault="002554C2" w:rsidP="00F35091">
      <w:pPr>
        <w:numPr>
          <w:ilvl w:val="0"/>
          <w:numId w:val="1"/>
        </w:numPr>
        <w:shd w:val="clear" w:color="auto" w:fill="FFFFFF"/>
        <w:spacing w:before="100" w:beforeAutospacing="1" w:after="60" w:line="240" w:lineRule="auto"/>
        <w:rPr>
          <w:rFonts w:ascii="Open Sans" w:eastAsia="Times New Roman" w:hAnsi="Open Sans" w:cs="Open Sans"/>
          <w:lang w:eastAsia="en-GB"/>
        </w:rPr>
      </w:pPr>
      <w:r>
        <w:rPr>
          <w:rFonts w:ascii="Open Sans" w:eastAsia="Times New Roman" w:hAnsi="Open Sans" w:cs="Open Sans"/>
          <w:lang w:eastAsia="en-GB"/>
        </w:rPr>
        <w:t xml:space="preserve">You may download and copy information </w:t>
      </w:r>
      <w:r w:rsidR="00DA2C4F">
        <w:rPr>
          <w:rFonts w:ascii="Open Sans" w:eastAsia="Times New Roman" w:hAnsi="Open Sans" w:cs="Open Sans"/>
          <w:lang w:eastAsia="en-GB"/>
        </w:rPr>
        <w:t xml:space="preserve">for your own personal use so long as you </w:t>
      </w:r>
      <w:r w:rsidR="00F959EB">
        <w:rPr>
          <w:rFonts w:ascii="Open Sans" w:eastAsia="Times New Roman" w:hAnsi="Open Sans" w:cs="Open Sans"/>
          <w:lang w:eastAsia="en-GB"/>
        </w:rPr>
        <w:t>maintain all of the copyright conditions.  Any files downloaded fro</w:t>
      </w:r>
      <w:r w:rsidR="00ED21FA">
        <w:rPr>
          <w:rFonts w:ascii="Open Sans" w:eastAsia="Times New Roman" w:hAnsi="Open Sans" w:cs="Open Sans"/>
          <w:lang w:eastAsia="en-GB"/>
        </w:rPr>
        <w:t>m</w:t>
      </w:r>
      <w:r w:rsidR="00F959EB">
        <w:rPr>
          <w:rFonts w:ascii="Open Sans" w:eastAsia="Times New Roman" w:hAnsi="Open Sans" w:cs="Open Sans"/>
          <w:lang w:eastAsia="en-GB"/>
        </w:rPr>
        <w:t xml:space="preserve"> the site are subject to the terms and conditions and copyright of the author.  </w:t>
      </w:r>
    </w:p>
    <w:p w14:paraId="4FE02135" w14:textId="4349CF6D" w:rsidR="00F35091" w:rsidRDefault="00F35091" w:rsidP="00F35091">
      <w:pPr>
        <w:numPr>
          <w:ilvl w:val="0"/>
          <w:numId w:val="1"/>
        </w:numPr>
        <w:shd w:val="clear" w:color="auto" w:fill="FFFFFF"/>
        <w:spacing w:before="100" w:beforeAutospacing="1" w:after="60" w:line="240" w:lineRule="auto"/>
        <w:rPr>
          <w:rFonts w:ascii="Open Sans" w:eastAsia="Times New Roman" w:hAnsi="Open Sans" w:cs="Open Sans"/>
          <w:lang w:eastAsia="en-GB"/>
        </w:rPr>
      </w:pPr>
      <w:r w:rsidRPr="00F35091">
        <w:rPr>
          <w:rFonts w:ascii="Open Sans" w:eastAsia="Times New Roman" w:hAnsi="Open Sans" w:cs="Open Sans"/>
          <w:lang w:eastAsia="en-GB"/>
        </w:rPr>
        <w:t>All trade</w:t>
      </w:r>
      <w:r w:rsidR="00C817C4">
        <w:rPr>
          <w:rFonts w:ascii="Open Sans" w:eastAsia="Times New Roman" w:hAnsi="Open Sans" w:cs="Open Sans"/>
          <w:lang w:eastAsia="en-GB"/>
        </w:rPr>
        <w:t>-</w:t>
      </w:r>
      <w:r w:rsidRPr="00F35091">
        <w:rPr>
          <w:rFonts w:ascii="Open Sans" w:eastAsia="Times New Roman" w:hAnsi="Open Sans" w:cs="Open Sans"/>
          <w:lang w:eastAsia="en-GB"/>
        </w:rPr>
        <w:t xml:space="preserve">marks reproduced in this website which are not the property of, or licensed to, the operator </w:t>
      </w:r>
      <w:proofErr w:type="gramStart"/>
      <w:r w:rsidRPr="00F35091">
        <w:rPr>
          <w:rFonts w:ascii="Open Sans" w:eastAsia="Times New Roman" w:hAnsi="Open Sans" w:cs="Open Sans"/>
          <w:lang w:eastAsia="en-GB"/>
        </w:rPr>
        <w:t>are</w:t>
      </w:r>
      <w:proofErr w:type="gramEnd"/>
      <w:r w:rsidRPr="00F35091">
        <w:rPr>
          <w:rFonts w:ascii="Open Sans" w:eastAsia="Times New Roman" w:hAnsi="Open Sans" w:cs="Open Sans"/>
          <w:lang w:eastAsia="en-GB"/>
        </w:rPr>
        <w:t xml:space="preserve"> acknowledged on the website.</w:t>
      </w:r>
    </w:p>
    <w:p w14:paraId="59A26426" w14:textId="79DD2388" w:rsidR="004244AF" w:rsidRPr="00090545" w:rsidRDefault="00090545" w:rsidP="004244AF">
      <w:pPr>
        <w:shd w:val="clear" w:color="auto" w:fill="FFFFFF"/>
        <w:spacing w:before="100" w:beforeAutospacing="1" w:after="60" w:line="240" w:lineRule="auto"/>
        <w:rPr>
          <w:rFonts w:ascii="Open Sans" w:eastAsia="Times New Roman" w:hAnsi="Open Sans" w:cs="Open Sans"/>
          <w:b/>
          <w:bCs/>
          <w:lang w:eastAsia="en-GB"/>
        </w:rPr>
      </w:pPr>
      <w:r w:rsidRPr="00090545">
        <w:rPr>
          <w:rFonts w:ascii="Open Sans" w:eastAsia="Times New Roman" w:hAnsi="Open Sans" w:cs="Open Sans"/>
          <w:b/>
          <w:bCs/>
          <w:lang w:eastAsia="en-GB"/>
        </w:rPr>
        <w:t>Unauthorised Use</w:t>
      </w:r>
    </w:p>
    <w:p w14:paraId="6466C937" w14:textId="77777777" w:rsidR="00F35091" w:rsidRDefault="00F35091" w:rsidP="00F35091">
      <w:pPr>
        <w:numPr>
          <w:ilvl w:val="0"/>
          <w:numId w:val="1"/>
        </w:numPr>
        <w:shd w:val="clear" w:color="auto" w:fill="FFFFFF"/>
        <w:spacing w:before="100" w:beforeAutospacing="1" w:after="60" w:line="240" w:lineRule="auto"/>
        <w:rPr>
          <w:rFonts w:ascii="Open Sans" w:eastAsia="Times New Roman" w:hAnsi="Open Sans" w:cs="Open Sans"/>
          <w:lang w:eastAsia="en-GB"/>
        </w:rPr>
      </w:pPr>
      <w:r w:rsidRPr="00F35091">
        <w:rPr>
          <w:rFonts w:ascii="Open Sans" w:eastAsia="Times New Roman" w:hAnsi="Open Sans" w:cs="Open Sans"/>
          <w:lang w:eastAsia="en-GB"/>
        </w:rPr>
        <w:lastRenderedPageBreak/>
        <w:t>Unauthorised use of this website may give rise to a claim for damages and/or be a criminal offence.</w:t>
      </w:r>
    </w:p>
    <w:p w14:paraId="75959348" w14:textId="78039B90" w:rsidR="00090545" w:rsidRPr="00F35091" w:rsidRDefault="00090545" w:rsidP="00090545">
      <w:pPr>
        <w:shd w:val="clear" w:color="auto" w:fill="FFFFFF"/>
        <w:spacing w:before="100" w:beforeAutospacing="1" w:after="60" w:line="240" w:lineRule="auto"/>
        <w:rPr>
          <w:rFonts w:ascii="Open Sans" w:eastAsia="Times New Roman" w:hAnsi="Open Sans" w:cs="Open Sans"/>
          <w:b/>
          <w:bCs/>
          <w:lang w:eastAsia="en-GB"/>
        </w:rPr>
      </w:pPr>
      <w:r w:rsidRPr="00090545">
        <w:rPr>
          <w:rFonts w:ascii="Open Sans" w:eastAsia="Times New Roman" w:hAnsi="Open Sans" w:cs="Open Sans"/>
          <w:b/>
          <w:bCs/>
          <w:lang w:eastAsia="en-GB"/>
        </w:rPr>
        <w:t>Governing law</w:t>
      </w:r>
    </w:p>
    <w:p w14:paraId="319CBD4F" w14:textId="41AF3023" w:rsidR="00C67827" w:rsidRPr="006050F0" w:rsidRDefault="00C67827" w:rsidP="00090545">
      <w:pPr>
        <w:shd w:val="clear" w:color="auto" w:fill="FFFFFF"/>
        <w:spacing w:before="100" w:beforeAutospacing="1" w:after="60" w:line="240" w:lineRule="auto"/>
        <w:ind w:left="720"/>
        <w:rPr>
          <w:rFonts w:ascii="Open Sans" w:eastAsia="Times New Roman" w:hAnsi="Open Sans" w:cs="Open Sans"/>
          <w:lang w:eastAsia="en-GB"/>
        </w:rPr>
      </w:pPr>
    </w:p>
    <w:p w14:paraId="203B533C" w14:textId="5E436B4F" w:rsidR="00F35091" w:rsidRDefault="00F35091" w:rsidP="00F35091">
      <w:pPr>
        <w:numPr>
          <w:ilvl w:val="0"/>
          <w:numId w:val="1"/>
        </w:numPr>
        <w:shd w:val="clear" w:color="auto" w:fill="FFFFFF"/>
        <w:spacing w:before="100" w:beforeAutospacing="1" w:after="60" w:line="240" w:lineRule="auto"/>
        <w:rPr>
          <w:rFonts w:ascii="Open Sans" w:eastAsia="Times New Roman" w:hAnsi="Open Sans" w:cs="Open Sans"/>
          <w:lang w:eastAsia="en-GB"/>
        </w:rPr>
      </w:pPr>
      <w:r w:rsidRPr="00DD49AF">
        <w:rPr>
          <w:rFonts w:ascii="Open Sans" w:eastAsia="Times New Roman" w:hAnsi="Open Sans" w:cs="Open Sans"/>
          <w:lang w:eastAsia="en-GB"/>
        </w:rPr>
        <w:t>Your use of this website and any dispute arising out of such use of the website is subject to the laws of England, Northern Ireland, Scotland and Wales.</w:t>
      </w:r>
    </w:p>
    <w:p w14:paraId="4F043749" w14:textId="77777777" w:rsidR="000A6402" w:rsidRDefault="000A6402" w:rsidP="000A6402">
      <w:pPr>
        <w:shd w:val="clear" w:color="auto" w:fill="FFFFFF"/>
        <w:spacing w:before="100" w:beforeAutospacing="1" w:after="60" w:line="240" w:lineRule="auto"/>
        <w:rPr>
          <w:rFonts w:ascii="Open Sans" w:eastAsia="Times New Roman" w:hAnsi="Open Sans" w:cs="Open Sans"/>
          <w:lang w:eastAsia="en-GB"/>
        </w:rPr>
      </w:pPr>
    </w:p>
    <w:p w14:paraId="5B7895D5" w14:textId="77777777" w:rsidR="00374CA7" w:rsidRPr="00DD49AF" w:rsidRDefault="00374CA7" w:rsidP="00374CA7">
      <w:pPr>
        <w:shd w:val="clear" w:color="auto" w:fill="FFFFFF"/>
        <w:spacing w:before="100" w:beforeAutospacing="1" w:after="60" w:line="240" w:lineRule="auto"/>
        <w:rPr>
          <w:rFonts w:ascii="Open Sans" w:eastAsia="Times New Roman" w:hAnsi="Open Sans" w:cs="Open Sans"/>
          <w:lang w:eastAsia="en-GB"/>
        </w:rPr>
      </w:pPr>
    </w:p>
    <w:p w14:paraId="0286DE95" w14:textId="0B15BB65" w:rsidR="00F35091" w:rsidRPr="00DD49AF" w:rsidRDefault="00F35091" w:rsidP="00F35091">
      <w:pPr>
        <w:shd w:val="clear" w:color="auto" w:fill="FFFFFF"/>
        <w:spacing w:before="100" w:beforeAutospacing="1" w:after="60" w:line="240" w:lineRule="auto"/>
        <w:rPr>
          <w:rFonts w:ascii="Open Sans" w:eastAsia="Times New Roman" w:hAnsi="Open Sans" w:cs="Open Sans"/>
          <w:lang w:eastAsia="en-GB"/>
        </w:rPr>
      </w:pPr>
    </w:p>
    <w:sectPr w:rsidR="00F35091" w:rsidRPr="00DD4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Segoe UI"/>
    <w:panose1 w:val="020B08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E45D4"/>
    <w:multiLevelType w:val="multilevel"/>
    <w:tmpl w:val="4412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26187"/>
    <w:multiLevelType w:val="multilevel"/>
    <w:tmpl w:val="6BF4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E72CD"/>
    <w:multiLevelType w:val="multilevel"/>
    <w:tmpl w:val="CD76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15D9A"/>
    <w:multiLevelType w:val="multilevel"/>
    <w:tmpl w:val="39C0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4420A"/>
    <w:multiLevelType w:val="hybridMultilevel"/>
    <w:tmpl w:val="7420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4E1A3F"/>
    <w:multiLevelType w:val="multilevel"/>
    <w:tmpl w:val="1336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A15903"/>
    <w:multiLevelType w:val="multilevel"/>
    <w:tmpl w:val="3DC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5302890">
    <w:abstractNumId w:val="6"/>
  </w:num>
  <w:num w:numId="2" w16cid:durableId="708995350">
    <w:abstractNumId w:val="1"/>
  </w:num>
  <w:num w:numId="3" w16cid:durableId="236209789">
    <w:abstractNumId w:val="3"/>
  </w:num>
  <w:num w:numId="4" w16cid:durableId="2017879245">
    <w:abstractNumId w:val="2"/>
  </w:num>
  <w:num w:numId="5" w16cid:durableId="1180318018">
    <w:abstractNumId w:val="0"/>
  </w:num>
  <w:num w:numId="6" w16cid:durableId="1330136489">
    <w:abstractNumId w:val="5"/>
  </w:num>
  <w:num w:numId="7" w16cid:durableId="2042699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91"/>
    <w:rsid w:val="0004373F"/>
    <w:rsid w:val="000473E3"/>
    <w:rsid w:val="0008093C"/>
    <w:rsid w:val="00090545"/>
    <w:rsid w:val="00096A2C"/>
    <w:rsid w:val="000A6402"/>
    <w:rsid w:val="001037F6"/>
    <w:rsid w:val="00133FA4"/>
    <w:rsid w:val="001718F0"/>
    <w:rsid w:val="00171E6F"/>
    <w:rsid w:val="001D70AD"/>
    <w:rsid w:val="001F1272"/>
    <w:rsid w:val="0022073E"/>
    <w:rsid w:val="00231936"/>
    <w:rsid w:val="002358DC"/>
    <w:rsid w:val="00237ECB"/>
    <w:rsid w:val="00241EC7"/>
    <w:rsid w:val="002439B8"/>
    <w:rsid w:val="002554C2"/>
    <w:rsid w:val="002B7A93"/>
    <w:rsid w:val="002D19AC"/>
    <w:rsid w:val="003075A0"/>
    <w:rsid w:val="00374CA7"/>
    <w:rsid w:val="004244AF"/>
    <w:rsid w:val="00483B40"/>
    <w:rsid w:val="004B1301"/>
    <w:rsid w:val="005030B5"/>
    <w:rsid w:val="005369A5"/>
    <w:rsid w:val="00557465"/>
    <w:rsid w:val="005C5D8A"/>
    <w:rsid w:val="005E0245"/>
    <w:rsid w:val="006050F0"/>
    <w:rsid w:val="006252FF"/>
    <w:rsid w:val="00630966"/>
    <w:rsid w:val="00660FA6"/>
    <w:rsid w:val="00676043"/>
    <w:rsid w:val="006B102D"/>
    <w:rsid w:val="00713F69"/>
    <w:rsid w:val="007351B8"/>
    <w:rsid w:val="007658E4"/>
    <w:rsid w:val="007D0DA2"/>
    <w:rsid w:val="00805CA6"/>
    <w:rsid w:val="00816D7A"/>
    <w:rsid w:val="00897EC9"/>
    <w:rsid w:val="009F3219"/>
    <w:rsid w:val="00A52052"/>
    <w:rsid w:val="00A611A2"/>
    <w:rsid w:val="00AC7DB3"/>
    <w:rsid w:val="00B1656E"/>
    <w:rsid w:val="00B50A89"/>
    <w:rsid w:val="00B608C6"/>
    <w:rsid w:val="00B82F80"/>
    <w:rsid w:val="00BE63F3"/>
    <w:rsid w:val="00BE76B3"/>
    <w:rsid w:val="00BF5F46"/>
    <w:rsid w:val="00C4757D"/>
    <w:rsid w:val="00C67827"/>
    <w:rsid w:val="00C70655"/>
    <w:rsid w:val="00C817C4"/>
    <w:rsid w:val="00CA369E"/>
    <w:rsid w:val="00D13402"/>
    <w:rsid w:val="00D15C63"/>
    <w:rsid w:val="00D16CC0"/>
    <w:rsid w:val="00D608BE"/>
    <w:rsid w:val="00DA2C4F"/>
    <w:rsid w:val="00DB7B75"/>
    <w:rsid w:val="00DC0274"/>
    <w:rsid w:val="00DD49AF"/>
    <w:rsid w:val="00E20FAD"/>
    <w:rsid w:val="00E31363"/>
    <w:rsid w:val="00E83C2E"/>
    <w:rsid w:val="00ED21FA"/>
    <w:rsid w:val="00F35091"/>
    <w:rsid w:val="00F959EB"/>
    <w:rsid w:val="00FB2036"/>
    <w:rsid w:val="00FC5107"/>
    <w:rsid w:val="00FE6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084B"/>
  <w15:chartTrackingRefBased/>
  <w15:docId w15:val="{FDE3E2FB-3DE7-42CF-BD49-A06F24AB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274"/>
  </w:style>
  <w:style w:type="paragraph" w:styleId="Heading2">
    <w:name w:val="heading 2"/>
    <w:basedOn w:val="Normal"/>
    <w:link w:val="Heading2Char"/>
    <w:uiPriority w:val="9"/>
    <w:qFormat/>
    <w:rsid w:val="00F3509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509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350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35091"/>
    <w:rPr>
      <w:color w:val="0000FF"/>
      <w:u w:val="single"/>
    </w:rPr>
  </w:style>
  <w:style w:type="paragraph" w:customStyle="1" w:styleId="book-pageritem">
    <w:name w:val="book-pager__item"/>
    <w:basedOn w:val="Normal"/>
    <w:rsid w:val="00F350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u-item">
    <w:name w:val="menu-item"/>
    <w:basedOn w:val="Normal"/>
    <w:rsid w:val="00F350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F3509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35091"/>
    <w:rPr>
      <w:rFonts w:ascii="Arial" w:eastAsia="Times New Roman" w:hAnsi="Arial" w:cs="Arial"/>
      <w:vanish/>
      <w:sz w:val="16"/>
      <w:szCs w:val="16"/>
      <w:lang w:eastAsia="en-GB"/>
    </w:rPr>
  </w:style>
  <w:style w:type="character" w:styleId="Strong">
    <w:name w:val="Strong"/>
    <w:basedOn w:val="DefaultParagraphFont"/>
    <w:uiPriority w:val="22"/>
    <w:qFormat/>
    <w:rsid w:val="00F35091"/>
    <w:rPr>
      <w:b/>
      <w:bCs/>
    </w:rPr>
  </w:style>
  <w:style w:type="paragraph" w:styleId="z-BottomofForm">
    <w:name w:val="HTML Bottom of Form"/>
    <w:basedOn w:val="Normal"/>
    <w:next w:val="Normal"/>
    <w:link w:val="z-BottomofFormChar"/>
    <w:hidden/>
    <w:uiPriority w:val="99"/>
    <w:semiHidden/>
    <w:unhideWhenUsed/>
    <w:rsid w:val="00F3509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35091"/>
    <w:rPr>
      <w:rFonts w:ascii="Arial" w:eastAsia="Times New Roman" w:hAnsi="Arial" w:cs="Arial"/>
      <w:vanish/>
      <w:sz w:val="16"/>
      <w:szCs w:val="16"/>
      <w:lang w:eastAsia="en-GB"/>
    </w:rPr>
  </w:style>
  <w:style w:type="paragraph" w:styleId="ListParagraph">
    <w:name w:val="List Paragraph"/>
    <w:basedOn w:val="Normal"/>
    <w:uiPriority w:val="34"/>
    <w:qFormat/>
    <w:rsid w:val="00307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298143">
      <w:bodyDiv w:val="1"/>
      <w:marLeft w:val="0"/>
      <w:marRight w:val="0"/>
      <w:marTop w:val="0"/>
      <w:marBottom w:val="0"/>
      <w:divBdr>
        <w:top w:val="none" w:sz="0" w:space="0" w:color="auto"/>
        <w:left w:val="none" w:sz="0" w:space="0" w:color="auto"/>
        <w:bottom w:val="none" w:sz="0" w:space="0" w:color="auto"/>
        <w:right w:val="none" w:sz="0" w:space="0" w:color="auto"/>
      </w:divBdr>
      <w:divsChild>
        <w:div w:id="1586762251">
          <w:marLeft w:val="0"/>
          <w:marRight w:val="0"/>
          <w:marTop w:val="0"/>
          <w:marBottom w:val="0"/>
          <w:divBdr>
            <w:top w:val="none" w:sz="0" w:space="0" w:color="auto"/>
            <w:left w:val="none" w:sz="0" w:space="0" w:color="auto"/>
            <w:bottom w:val="none" w:sz="0" w:space="0" w:color="auto"/>
            <w:right w:val="none" w:sz="0" w:space="0" w:color="auto"/>
          </w:divBdr>
          <w:divsChild>
            <w:div w:id="1518697096">
              <w:marLeft w:val="0"/>
              <w:marRight w:val="0"/>
              <w:marTop w:val="0"/>
              <w:marBottom w:val="0"/>
              <w:divBdr>
                <w:top w:val="none" w:sz="0" w:space="0" w:color="auto"/>
                <w:left w:val="none" w:sz="0" w:space="0" w:color="auto"/>
                <w:bottom w:val="none" w:sz="0" w:space="0" w:color="auto"/>
                <w:right w:val="none" w:sz="0" w:space="0" w:color="auto"/>
              </w:divBdr>
              <w:divsChild>
                <w:div w:id="1416634526">
                  <w:marLeft w:val="0"/>
                  <w:marRight w:val="0"/>
                  <w:marTop w:val="0"/>
                  <w:marBottom w:val="0"/>
                  <w:divBdr>
                    <w:top w:val="none" w:sz="0" w:space="0" w:color="auto"/>
                    <w:left w:val="none" w:sz="0" w:space="0" w:color="auto"/>
                    <w:bottom w:val="none" w:sz="0" w:space="0" w:color="auto"/>
                    <w:right w:val="none" w:sz="0" w:space="0" w:color="auto"/>
                  </w:divBdr>
                  <w:divsChild>
                    <w:div w:id="618799742">
                      <w:marLeft w:val="0"/>
                      <w:marRight w:val="0"/>
                      <w:marTop w:val="0"/>
                      <w:marBottom w:val="0"/>
                      <w:divBdr>
                        <w:top w:val="none" w:sz="0" w:space="0" w:color="auto"/>
                        <w:left w:val="none" w:sz="0" w:space="0" w:color="auto"/>
                        <w:bottom w:val="none" w:sz="0" w:space="0" w:color="auto"/>
                        <w:right w:val="none" w:sz="0" w:space="0" w:color="auto"/>
                      </w:divBdr>
                      <w:divsChild>
                        <w:div w:id="327362991">
                          <w:marLeft w:val="0"/>
                          <w:marRight w:val="0"/>
                          <w:marTop w:val="0"/>
                          <w:marBottom w:val="0"/>
                          <w:divBdr>
                            <w:top w:val="none" w:sz="0" w:space="0" w:color="auto"/>
                            <w:left w:val="none" w:sz="0" w:space="0" w:color="auto"/>
                            <w:bottom w:val="none" w:sz="0" w:space="0" w:color="auto"/>
                            <w:right w:val="none" w:sz="0" w:space="0" w:color="auto"/>
                          </w:divBdr>
                          <w:divsChild>
                            <w:div w:id="1998730704">
                              <w:marLeft w:val="0"/>
                              <w:marRight w:val="0"/>
                              <w:marTop w:val="360"/>
                              <w:marBottom w:val="0"/>
                              <w:divBdr>
                                <w:top w:val="none" w:sz="0" w:space="0" w:color="auto"/>
                                <w:left w:val="none" w:sz="0" w:space="0" w:color="auto"/>
                                <w:bottom w:val="none" w:sz="0" w:space="0" w:color="auto"/>
                                <w:right w:val="none" w:sz="0" w:space="0" w:color="auto"/>
                              </w:divBdr>
                              <w:divsChild>
                                <w:div w:id="1637252732">
                                  <w:marLeft w:val="0"/>
                                  <w:marRight w:val="0"/>
                                  <w:marTop w:val="0"/>
                                  <w:marBottom w:val="240"/>
                                  <w:divBdr>
                                    <w:top w:val="none" w:sz="0" w:space="0" w:color="auto"/>
                                    <w:left w:val="none" w:sz="0" w:space="0" w:color="auto"/>
                                    <w:bottom w:val="none" w:sz="0" w:space="0" w:color="auto"/>
                                    <w:right w:val="single" w:sz="6" w:space="12" w:color="D4D4D4"/>
                                  </w:divBdr>
                                  <w:divsChild>
                                    <w:div w:id="548885941">
                                      <w:marLeft w:val="0"/>
                                      <w:marRight w:val="0"/>
                                      <w:marTop w:val="0"/>
                                      <w:marBottom w:val="0"/>
                                      <w:divBdr>
                                        <w:top w:val="none" w:sz="0" w:space="0" w:color="auto"/>
                                        <w:left w:val="none" w:sz="0" w:space="0" w:color="auto"/>
                                        <w:bottom w:val="none" w:sz="0" w:space="0" w:color="auto"/>
                                        <w:right w:val="none" w:sz="0" w:space="0" w:color="auto"/>
                                      </w:divBdr>
                                      <w:divsChild>
                                        <w:div w:id="1629165600">
                                          <w:marLeft w:val="0"/>
                                          <w:marRight w:val="0"/>
                                          <w:marTop w:val="0"/>
                                          <w:marBottom w:val="0"/>
                                          <w:divBdr>
                                            <w:top w:val="none" w:sz="0" w:space="0" w:color="auto"/>
                                            <w:left w:val="none" w:sz="0" w:space="0" w:color="auto"/>
                                            <w:bottom w:val="none" w:sz="0" w:space="0" w:color="auto"/>
                                            <w:right w:val="none" w:sz="0" w:space="0" w:color="auto"/>
                                          </w:divBdr>
                                          <w:divsChild>
                                            <w:div w:id="209809555">
                                              <w:marLeft w:val="0"/>
                                              <w:marRight w:val="0"/>
                                              <w:marTop w:val="0"/>
                                              <w:marBottom w:val="0"/>
                                              <w:divBdr>
                                                <w:top w:val="none" w:sz="0" w:space="0" w:color="auto"/>
                                                <w:left w:val="none" w:sz="0" w:space="0" w:color="auto"/>
                                                <w:bottom w:val="none" w:sz="0" w:space="0" w:color="auto"/>
                                                <w:right w:val="none" w:sz="0" w:space="0" w:color="auto"/>
                                              </w:divBdr>
                                              <w:divsChild>
                                                <w:div w:id="386993673">
                                                  <w:marLeft w:val="0"/>
                                                  <w:marRight w:val="0"/>
                                                  <w:marTop w:val="0"/>
                                                  <w:marBottom w:val="0"/>
                                                  <w:divBdr>
                                                    <w:top w:val="none" w:sz="0" w:space="0" w:color="auto"/>
                                                    <w:left w:val="none" w:sz="0" w:space="0" w:color="auto"/>
                                                    <w:bottom w:val="none" w:sz="0" w:space="0" w:color="auto"/>
                                                    <w:right w:val="none" w:sz="0" w:space="0" w:color="auto"/>
                                                  </w:divBdr>
                                                  <w:divsChild>
                                                    <w:div w:id="9487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832533">
                                      <w:marLeft w:val="0"/>
                                      <w:marRight w:val="0"/>
                                      <w:marTop w:val="0"/>
                                      <w:marBottom w:val="0"/>
                                      <w:divBdr>
                                        <w:top w:val="none" w:sz="0" w:space="0" w:color="auto"/>
                                        <w:left w:val="none" w:sz="0" w:space="0" w:color="auto"/>
                                        <w:bottom w:val="none" w:sz="0" w:space="0" w:color="auto"/>
                                        <w:right w:val="none" w:sz="0" w:space="0" w:color="auto"/>
                                      </w:divBdr>
                                    </w:div>
                                    <w:div w:id="42096695">
                                      <w:marLeft w:val="0"/>
                                      <w:marRight w:val="0"/>
                                      <w:marTop w:val="0"/>
                                      <w:marBottom w:val="0"/>
                                      <w:divBdr>
                                        <w:top w:val="none" w:sz="0" w:space="0" w:color="auto"/>
                                        <w:left w:val="none" w:sz="0" w:space="0" w:color="auto"/>
                                        <w:bottom w:val="none" w:sz="0" w:space="0" w:color="auto"/>
                                        <w:right w:val="none" w:sz="0" w:space="0" w:color="auto"/>
                                      </w:divBdr>
                                      <w:divsChild>
                                        <w:div w:id="1311590679">
                                          <w:marLeft w:val="0"/>
                                          <w:marRight w:val="0"/>
                                          <w:marTop w:val="0"/>
                                          <w:marBottom w:val="0"/>
                                          <w:divBdr>
                                            <w:top w:val="none" w:sz="0" w:space="0" w:color="auto"/>
                                            <w:left w:val="none" w:sz="0" w:space="0" w:color="auto"/>
                                            <w:bottom w:val="single" w:sz="6" w:space="12" w:color="D4D4D4"/>
                                            <w:right w:val="none" w:sz="0" w:space="0" w:color="auto"/>
                                          </w:divBdr>
                                        </w:div>
                                      </w:divsChild>
                                    </w:div>
                                  </w:divsChild>
                                </w:div>
                                <w:div w:id="879122581">
                                  <w:marLeft w:val="0"/>
                                  <w:marRight w:val="0"/>
                                  <w:marTop w:val="0"/>
                                  <w:marBottom w:val="0"/>
                                  <w:divBdr>
                                    <w:top w:val="none" w:sz="0" w:space="0" w:color="auto"/>
                                    <w:left w:val="none" w:sz="0" w:space="0" w:color="auto"/>
                                    <w:bottom w:val="none" w:sz="0" w:space="0" w:color="auto"/>
                                    <w:right w:val="none" w:sz="0" w:space="0" w:color="auto"/>
                                  </w:divBdr>
                                  <w:divsChild>
                                    <w:div w:id="615603943">
                                      <w:marLeft w:val="0"/>
                                      <w:marRight w:val="0"/>
                                      <w:marTop w:val="0"/>
                                      <w:marBottom w:val="240"/>
                                      <w:divBdr>
                                        <w:top w:val="none" w:sz="0" w:space="0" w:color="auto"/>
                                        <w:left w:val="none" w:sz="0" w:space="0" w:color="auto"/>
                                        <w:bottom w:val="none" w:sz="0" w:space="0" w:color="auto"/>
                                        <w:right w:val="none" w:sz="0" w:space="0" w:color="auto"/>
                                      </w:divBdr>
                                      <w:divsChild>
                                        <w:div w:id="2034456753">
                                          <w:marLeft w:val="0"/>
                                          <w:marRight w:val="0"/>
                                          <w:marTop w:val="0"/>
                                          <w:marBottom w:val="120"/>
                                          <w:divBdr>
                                            <w:top w:val="none" w:sz="0" w:space="0" w:color="auto"/>
                                            <w:left w:val="none" w:sz="0" w:space="0" w:color="auto"/>
                                            <w:bottom w:val="none" w:sz="0" w:space="0" w:color="auto"/>
                                            <w:right w:val="none" w:sz="0" w:space="0" w:color="auto"/>
                                          </w:divBdr>
                                        </w:div>
                                        <w:div w:id="267007885">
                                          <w:marLeft w:val="0"/>
                                          <w:marRight w:val="0"/>
                                          <w:marTop w:val="0"/>
                                          <w:marBottom w:val="30"/>
                                          <w:divBdr>
                                            <w:top w:val="none" w:sz="0" w:space="0" w:color="auto"/>
                                            <w:left w:val="none" w:sz="0" w:space="0" w:color="auto"/>
                                            <w:bottom w:val="none" w:sz="0" w:space="0" w:color="auto"/>
                                            <w:right w:val="none" w:sz="0" w:space="0" w:color="auto"/>
                                          </w:divBdr>
                                        </w:div>
                                      </w:divsChild>
                                    </w:div>
                                    <w:div w:id="1337419562">
                                      <w:marLeft w:val="0"/>
                                      <w:marRight w:val="0"/>
                                      <w:marTop w:val="0"/>
                                      <w:marBottom w:val="240"/>
                                      <w:divBdr>
                                        <w:top w:val="none" w:sz="0" w:space="0" w:color="auto"/>
                                        <w:left w:val="none" w:sz="0" w:space="0" w:color="auto"/>
                                        <w:bottom w:val="none" w:sz="0" w:space="0" w:color="auto"/>
                                        <w:right w:val="none" w:sz="0" w:space="0" w:color="auto"/>
                                      </w:divBdr>
                                      <w:divsChild>
                                        <w:div w:id="1627469655">
                                          <w:marLeft w:val="0"/>
                                          <w:marRight w:val="0"/>
                                          <w:marTop w:val="0"/>
                                          <w:marBottom w:val="120"/>
                                          <w:divBdr>
                                            <w:top w:val="none" w:sz="0" w:space="0" w:color="auto"/>
                                            <w:left w:val="none" w:sz="0" w:space="0" w:color="auto"/>
                                            <w:bottom w:val="none" w:sz="0" w:space="0" w:color="auto"/>
                                            <w:right w:val="none" w:sz="0" w:space="0" w:color="auto"/>
                                          </w:divBdr>
                                        </w:div>
                                        <w:div w:id="695421232">
                                          <w:marLeft w:val="0"/>
                                          <w:marRight w:val="0"/>
                                          <w:marTop w:val="0"/>
                                          <w:marBottom w:val="0"/>
                                          <w:divBdr>
                                            <w:top w:val="none" w:sz="0" w:space="0" w:color="auto"/>
                                            <w:left w:val="none" w:sz="0" w:space="0" w:color="auto"/>
                                            <w:bottom w:val="none" w:sz="0" w:space="0" w:color="auto"/>
                                            <w:right w:val="none" w:sz="0" w:space="0" w:color="auto"/>
                                          </w:divBdr>
                                          <w:divsChild>
                                            <w:div w:id="729353465">
                                              <w:marLeft w:val="0"/>
                                              <w:marRight w:val="0"/>
                                              <w:marTop w:val="0"/>
                                              <w:marBottom w:val="30"/>
                                              <w:divBdr>
                                                <w:top w:val="none" w:sz="0" w:space="0" w:color="auto"/>
                                                <w:left w:val="none" w:sz="0" w:space="0" w:color="auto"/>
                                                <w:bottom w:val="none" w:sz="0" w:space="0" w:color="auto"/>
                                                <w:right w:val="none" w:sz="0" w:space="0" w:color="auto"/>
                                              </w:divBdr>
                                            </w:div>
                                            <w:div w:id="89339290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00775222">
                                      <w:marLeft w:val="0"/>
                                      <w:marRight w:val="0"/>
                                      <w:marTop w:val="0"/>
                                      <w:marBottom w:val="0"/>
                                      <w:divBdr>
                                        <w:top w:val="none" w:sz="0" w:space="0" w:color="auto"/>
                                        <w:left w:val="none" w:sz="0" w:space="0" w:color="auto"/>
                                        <w:bottom w:val="none" w:sz="0" w:space="0" w:color="auto"/>
                                        <w:right w:val="none" w:sz="0" w:space="0" w:color="auto"/>
                                      </w:divBdr>
                                      <w:divsChild>
                                        <w:div w:id="1630747671">
                                          <w:marLeft w:val="0"/>
                                          <w:marRight w:val="0"/>
                                          <w:marTop w:val="0"/>
                                          <w:marBottom w:val="0"/>
                                          <w:divBdr>
                                            <w:top w:val="none" w:sz="0" w:space="0" w:color="auto"/>
                                            <w:left w:val="none" w:sz="0" w:space="0" w:color="auto"/>
                                            <w:bottom w:val="none" w:sz="0" w:space="0" w:color="auto"/>
                                            <w:right w:val="none" w:sz="0" w:space="0" w:color="auto"/>
                                          </w:divBdr>
                                          <w:divsChild>
                                            <w:div w:id="819350636">
                                              <w:marLeft w:val="0"/>
                                              <w:marRight w:val="0"/>
                                              <w:marTop w:val="0"/>
                                              <w:marBottom w:val="0"/>
                                              <w:divBdr>
                                                <w:top w:val="none" w:sz="0" w:space="0" w:color="auto"/>
                                                <w:left w:val="none" w:sz="0" w:space="0" w:color="auto"/>
                                                <w:bottom w:val="none" w:sz="0" w:space="0" w:color="auto"/>
                                                <w:right w:val="none" w:sz="0" w:space="0" w:color="auto"/>
                                              </w:divBdr>
                                              <w:divsChild>
                                                <w:div w:id="871579620">
                                                  <w:marLeft w:val="0"/>
                                                  <w:marRight w:val="0"/>
                                                  <w:marTop w:val="0"/>
                                                  <w:marBottom w:val="0"/>
                                                  <w:divBdr>
                                                    <w:top w:val="none" w:sz="0" w:space="0" w:color="auto"/>
                                                    <w:left w:val="none" w:sz="0" w:space="0" w:color="auto"/>
                                                    <w:bottom w:val="none" w:sz="0" w:space="0" w:color="auto"/>
                                                    <w:right w:val="none" w:sz="0" w:space="0" w:color="auto"/>
                                                  </w:divBdr>
                                                  <w:divsChild>
                                                    <w:div w:id="1326399670">
                                                      <w:marLeft w:val="0"/>
                                                      <w:marRight w:val="0"/>
                                                      <w:marTop w:val="0"/>
                                                      <w:marBottom w:val="0"/>
                                                      <w:divBdr>
                                                        <w:top w:val="none" w:sz="0" w:space="0" w:color="auto"/>
                                                        <w:left w:val="none" w:sz="0" w:space="0" w:color="auto"/>
                                                        <w:bottom w:val="none" w:sz="0" w:space="0" w:color="auto"/>
                                                        <w:right w:val="none" w:sz="0" w:space="0" w:color="auto"/>
                                                      </w:divBdr>
                                                      <w:divsChild>
                                                        <w:div w:id="482233575">
                                                          <w:marLeft w:val="0"/>
                                                          <w:marRight w:val="0"/>
                                                          <w:marTop w:val="0"/>
                                                          <w:marBottom w:val="0"/>
                                                          <w:divBdr>
                                                            <w:top w:val="none" w:sz="0" w:space="0" w:color="auto"/>
                                                            <w:left w:val="none" w:sz="0" w:space="0" w:color="auto"/>
                                                            <w:bottom w:val="none" w:sz="0" w:space="0" w:color="auto"/>
                                                            <w:right w:val="none" w:sz="0" w:space="0" w:color="auto"/>
                                                          </w:divBdr>
                                                          <w:divsChild>
                                                            <w:div w:id="1101417832">
                                                              <w:marLeft w:val="0"/>
                                                              <w:marRight w:val="0"/>
                                                              <w:marTop w:val="0"/>
                                                              <w:marBottom w:val="0"/>
                                                              <w:divBdr>
                                                                <w:top w:val="none" w:sz="0" w:space="0" w:color="auto"/>
                                                                <w:left w:val="none" w:sz="0" w:space="0" w:color="auto"/>
                                                                <w:bottom w:val="none" w:sz="0" w:space="0" w:color="auto"/>
                                                                <w:right w:val="none" w:sz="0" w:space="0" w:color="auto"/>
                                                              </w:divBdr>
                                                              <w:divsChild>
                                                                <w:div w:id="1818838249">
                                                                  <w:marLeft w:val="180"/>
                                                                  <w:marRight w:val="0"/>
                                                                  <w:marTop w:val="0"/>
                                                                  <w:marBottom w:val="45"/>
                                                                  <w:divBdr>
                                                                    <w:top w:val="none" w:sz="0" w:space="0" w:color="auto"/>
                                                                    <w:left w:val="dotted" w:sz="18" w:space="18" w:color="3B3838"/>
                                                                    <w:bottom w:val="none" w:sz="0" w:space="0" w:color="auto"/>
                                                                    <w:right w:val="none" w:sz="0" w:space="0" w:color="auto"/>
                                                                  </w:divBdr>
                                                                </w:div>
                                                                <w:div w:id="755983847">
                                                                  <w:marLeft w:val="180"/>
                                                                  <w:marRight w:val="0"/>
                                                                  <w:marTop w:val="0"/>
                                                                  <w:marBottom w:val="45"/>
                                                                  <w:divBdr>
                                                                    <w:top w:val="none" w:sz="0" w:space="0" w:color="auto"/>
                                                                    <w:left w:val="dotted" w:sz="18" w:space="18" w:color="3B3838"/>
                                                                    <w:bottom w:val="none" w:sz="0" w:space="0" w:color="auto"/>
                                                                    <w:right w:val="none" w:sz="0" w:space="0" w:color="auto"/>
                                                                  </w:divBdr>
                                                                </w:div>
                                                                <w:div w:id="1739277766">
                                                                  <w:marLeft w:val="180"/>
                                                                  <w:marRight w:val="0"/>
                                                                  <w:marTop w:val="0"/>
                                                                  <w:marBottom w:val="45"/>
                                                                  <w:divBdr>
                                                                    <w:top w:val="none" w:sz="0" w:space="0" w:color="auto"/>
                                                                    <w:left w:val="dotted" w:sz="18" w:space="18" w:color="3B3838"/>
                                                                    <w:bottom w:val="none" w:sz="0" w:space="0" w:color="auto"/>
                                                                    <w:right w:val="none" w:sz="0" w:space="0" w:color="auto"/>
                                                                  </w:divBdr>
                                                                </w:div>
                                                                <w:div w:id="1187913685">
                                                                  <w:marLeft w:val="18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6444843">
          <w:marLeft w:val="0"/>
          <w:marRight w:val="0"/>
          <w:marTop w:val="0"/>
          <w:marBottom w:val="240"/>
          <w:divBdr>
            <w:top w:val="none" w:sz="0" w:space="0" w:color="auto"/>
            <w:left w:val="none" w:sz="0" w:space="0" w:color="auto"/>
            <w:bottom w:val="none" w:sz="0" w:space="0" w:color="auto"/>
            <w:right w:val="none" w:sz="0" w:space="0" w:color="auto"/>
          </w:divBdr>
          <w:divsChild>
            <w:div w:id="299775356">
              <w:marLeft w:val="0"/>
              <w:marRight w:val="0"/>
              <w:marTop w:val="0"/>
              <w:marBottom w:val="0"/>
              <w:divBdr>
                <w:top w:val="none" w:sz="0" w:space="0" w:color="auto"/>
                <w:left w:val="none" w:sz="0" w:space="0" w:color="auto"/>
                <w:bottom w:val="none" w:sz="0" w:space="0" w:color="auto"/>
                <w:right w:val="none" w:sz="0" w:space="0" w:color="auto"/>
              </w:divBdr>
              <w:divsChild>
                <w:div w:id="427238923">
                  <w:marLeft w:val="0"/>
                  <w:marRight w:val="0"/>
                  <w:marTop w:val="0"/>
                  <w:marBottom w:val="360"/>
                  <w:divBdr>
                    <w:top w:val="none" w:sz="0" w:space="0" w:color="auto"/>
                    <w:left w:val="none" w:sz="0" w:space="0" w:color="auto"/>
                    <w:bottom w:val="none" w:sz="0" w:space="0" w:color="auto"/>
                    <w:right w:val="none" w:sz="0" w:space="0" w:color="auto"/>
                  </w:divBdr>
                  <w:divsChild>
                    <w:div w:id="1350914248">
                      <w:marLeft w:val="0"/>
                      <w:marRight w:val="0"/>
                      <w:marTop w:val="0"/>
                      <w:marBottom w:val="0"/>
                      <w:divBdr>
                        <w:top w:val="none" w:sz="0" w:space="0" w:color="auto"/>
                        <w:left w:val="none" w:sz="0" w:space="0" w:color="auto"/>
                        <w:bottom w:val="none" w:sz="0" w:space="0" w:color="auto"/>
                        <w:right w:val="none" w:sz="0" w:space="0" w:color="auto"/>
                      </w:divBdr>
                      <w:divsChild>
                        <w:div w:id="1708943576">
                          <w:marLeft w:val="0"/>
                          <w:marRight w:val="0"/>
                          <w:marTop w:val="0"/>
                          <w:marBottom w:val="0"/>
                          <w:divBdr>
                            <w:top w:val="none" w:sz="0" w:space="0" w:color="auto"/>
                            <w:left w:val="none" w:sz="0" w:space="0" w:color="auto"/>
                            <w:bottom w:val="none" w:sz="0" w:space="0" w:color="auto"/>
                            <w:right w:val="none" w:sz="0" w:space="0" w:color="auto"/>
                          </w:divBdr>
                          <w:divsChild>
                            <w:div w:id="837961586">
                              <w:marLeft w:val="0"/>
                              <w:marRight w:val="0"/>
                              <w:marTop w:val="0"/>
                              <w:marBottom w:val="180"/>
                              <w:divBdr>
                                <w:top w:val="none" w:sz="0" w:space="0" w:color="auto"/>
                                <w:left w:val="none" w:sz="0" w:space="0" w:color="auto"/>
                                <w:bottom w:val="none" w:sz="0" w:space="0" w:color="auto"/>
                                <w:right w:val="none" w:sz="0" w:space="0" w:color="auto"/>
                              </w:divBdr>
                            </w:div>
                            <w:div w:id="83113250">
                              <w:marLeft w:val="0"/>
                              <w:marRight w:val="0"/>
                              <w:marTop w:val="0"/>
                              <w:marBottom w:val="180"/>
                              <w:divBdr>
                                <w:top w:val="none" w:sz="0" w:space="0" w:color="auto"/>
                                <w:left w:val="none" w:sz="0" w:space="0" w:color="auto"/>
                                <w:bottom w:val="none" w:sz="0" w:space="0" w:color="auto"/>
                                <w:right w:val="none" w:sz="0" w:space="0" w:color="auto"/>
                              </w:divBdr>
                            </w:div>
                            <w:div w:id="1682967721">
                              <w:marLeft w:val="0"/>
                              <w:marRight w:val="0"/>
                              <w:marTop w:val="0"/>
                              <w:marBottom w:val="180"/>
                              <w:divBdr>
                                <w:top w:val="none" w:sz="0" w:space="0" w:color="auto"/>
                                <w:left w:val="none" w:sz="0" w:space="0" w:color="auto"/>
                                <w:bottom w:val="none" w:sz="0" w:space="0" w:color="auto"/>
                                <w:right w:val="none" w:sz="0" w:space="0" w:color="auto"/>
                              </w:divBdr>
                            </w:div>
                            <w:div w:id="1022626301">
                              <w:marLeft w:val="0"/>
                              <w:marRight w:val="0"/>
                              <w:marTop w:val="0"/>
                              <w:marBottom w:val="180"/>
                              <w:divBdr>
                                <w:top w:val="none" w:sz="0" w:space="0" w:color="auto"/>
                                <w:left w:val="none" w:sz="0" w:space="0" w:color="auto"/>
                                <w:bottom w:val="none" w:sz="0" w:space="0" w:color="auto"/>
                                <w:right w:val="none" w:sz="0" w:space="0" w:color="auto"/>
                              </w:divBdr>
                            </w:div>
                            <w:div w:id="759764994">
                              <w:marLeft w:val="0"/>
                              <w:marRight w:val="0"/>
                              <w:marTop w:val="0"/>
                              <w:marBottom w:val="180"/>
                              <w:divBdr>
                                <w:top w:val="none" w:sz="0" w:space="0" w:color="auto"/>
                                <w:left w:val="none" w:sz="0" w:space="0" w:color="auto"/>
                                <w:bottom w:val="none" w:sz="0" w:space="0" w:color="auto"/>
                                <w:right w:val="none" w:sz="0" w:space="0" w:color="auto"/>
                              </w:divBdr>
                            </w:div>
                            <w:div w:id="182594142">
                              <w:marLeft w:val="0"/>
                              <w:marRight w:val="0"/>
                              <w:marTop w:val="0"/>
                              <w:marBottom w:val="180"/>
                              <w:divBdr>
                                <w:top w:val="none" w:sz="0" w:space="0" w:color="auto"/>
                                <w:left w:val="none" w:sz="0" w:space="0" w:color="auto"/>
                                <w:bottom w:val="none" w:sz="0" w:space="0" w:color="auto"/>
                                <w:right w:val="none" w:sz="0" w:space="0" w:color="auto"/>
                              </w:divBdr>
                            </w:div>
                          </w:divsChild>
                        </w:div>
                        <w:div w:id="13263267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20345624">
          <w:marLeft w:val="0"/>
          <w:marRight w:val="0"/>
          <w:marTop w:val="0"/>
          <w:marBottom w:val="0"/>
          <w:divBdr>
            <w:top w:val="none" w:sz="0" w:space="0" w:color="auto"/>
            <w:left w:val="none" w:sz="0" w:space="0" w:color="auto"/>
            <w:bottom w:val="none" w:sz="0" w:space="0" w:color="auto"/>
            <w:right w:val="none" w:sz="0" w:space="0" w:color="auto"/>
          </w:divBdr>
          <w:divsChild>
            <w:div w:id="1477261493">
              <w:marLeft w:val="0"/>
              <w:marRight w:val="0"/>
              <w:marTop w:val="0"/>
              <w:marBottom w:val="0"/>
              <w:divBdr>
                <w:top w:val="dotted" w:sz="12" w:space="24" w:color="686868"/>
                <w:left w:val="none" w:sz="0" w:space="0" w:color="auto"/>
                <w:bottom w:val="none" w:sz="0" w:space="0" w:color="auto"/>
                <w:right w:val="none" w:sz="0" w:space="0" w:color="auto"/>
              </w:divBdr>
              <w:divsChild>
                <w:div w:id="1488740056">
                  <w:marLeft w:val="0"/>
                  <w:marRight w:val="0"/>
                  <w:marTop w:val="0"/>
                  <w:marBottom w:val="0"/>
                  <w:divBdr>
                    <w:top w:val="none" w:sz="0" w:space="0" w:color="auto"/>
                    <w:left w:val="none" w:sz="0" w:space="0" w:color="auto"/>
                    <w:bottom w:val="none" w:sz="0" w:space="0" w:color="auto"/>
                    <w:right w:val="none" w:sz="0" w:space="0" w:color="auto"/>
                  </w:divBdr>
                  <w:divsChild>
                    <w:div w:id="394819331">
                      <w:marLeft w:val="0"/>
                      <w:marRight w:val="0"/>
                      <w:marTop w:val="0"/>
                      <w:marBottom w:val="0"/>
                      <w:divBdr>
                        <w:top w:val="none" w:sz="0" w:space="0" w:color="auto"/>
                        <w:left w:val="none" w:sz="0" w:space="0" w:color="auto"/>
                        <w:bottom w:val="none" w:sz="0" w:space="0" w:color="auto"/>
                        <w:right w:val="none" w:sz="0" w:space="0" w:color="auto"/>
                      </w:divBdr>
                    </w:div>
                  </w:divsChild>
                </w:div>
                <w:div w:id="399258980">
                  <w:marLeft w:val="0"/>
                  <w:marRight w:val="0"/>
                  <w:marTop w:val="0"/>
                  <w:marBottom w:val="0"/>
                  <w:divBdr>
                    <w:top w:val="none" w:sz="0" w:space="0" w:color="auto"/>
                    <w:left w:val="none" w:sz="0" w:space="0" w:color="auto"/>
                    <w:bottom w:val="none" w:sz="0" w:space="0" w:color="auto"/>
                    <w:right w:val="none" w:sz="0" w:space="0" w:color="auto"/>
                  </w:divBdr>
                  <w:divsChild>
                    <w:div w:id="1259289318">
                      <w:marLeft w:val="0"/>
                      <w:marRight w:val="0"/>
                      <w:marTop w:val="0"/>
                      <w:marBottom w:val="0"/>
                      <w:divBdr>
                        <w:top w:val="none" w:sz="0" w:space="0" w:color="auto"/>
                        <w:left w:val="none" w:sz="0" w:space="0" w:color="auto"/>
                        <w:bottom w:val="none" w:sz="0" w:space="0" w:color="auto"/>
                        <w:right w:val="none" w:sz="0" w:space="0" w:color="auto"/>
                      </w:divBdr>
                      <w:divsChild>
                        <w:div w:id="7406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5823">
              <w:marLeft w:val="0"/>
              <w:marRight w:val="0"/>
              <w:marTop w:val="0"/>
              <w:marBottom w:val="0"/>
              <w:divBdr>
                <w:top w:val="none" w:sz="0" w:space="0" w:color="auto"/>
                <w:left w:val="none" w:sz="0" w:space="0" w:color="auto"/>
                <w:bottom w:val="none" w:sz="0" w:space="0" w:color="auto"/>
                <w:right w:val="none" w:sz="0" w:space="0" w:color="auto"/>
              </w:divBdr>
              <w:divsChild>
                <w:div w:id="287660343">
                  <w:marLeft w:val="0"/>
                  <w:marRight w:val="0"/>
                  <w:marTop w:val="0"/>
                  <w:marBottom w:val="480"/>
                  <w:divBdr>
                    <w:top w:val="none" w:sz="0" w:space="0" w:color="auto"/>
                    <w:left w:val="none" w:sz="0" w:space="0" w:color="auto"/>
                    <w:bottom w:val="none" w:sz="0" w:space="0" w:color="auto"/>
                    <w:right w:val="none" w:sz="0" w:space="0" w:color="auto"/>
                  </w:divBdr>
                  <w:divsChild>
                    <w:div w:id="604580670">
                      <w:marLeft w:val="0"/>
                      <w:marRight w:val="0"/>
                      <w:marTop w:val="0"/>
                      <w:marBottom w:val="0"/>
                      <w:divBdr>
                        <w:top w:val="none" w:sz="0" w:space="0" w:color="auto"/>
                        <w:left w:val="none" w:sz="0" w:space="0" w:color="auto"/>
                        <w:bottom w:val="none" w:sz="0" w:space="0" w:color="auto"/>
                        <w:right w:val="none" w:sz="0" w:space="0" w:color="auto"/>
                      </w:divBdr>
                      <w:divsChild>
                        <w:div w:id="16849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3463">
                  <w:marLeft w:val="0"/>
                  <w:marRight w:val="0"/>
                  <w:marTop w:val="0"/>
                  <w:marBottom w:val="0"/>
                  <w:divBdr>
                    <w:top w:val="none" w:sz="0" w:space="0" w:color="auto"/>
                    <w:left w:val="none" w:sz="0" w:space="0" w:color="auto"/>
                    <w:bottom w:val="none" w:sz="0" w:space="0" w:color="auto"/>
                    <w:right w:val="none" w:sz="0" w:space="0" w:color="auto"/>
                  </w:divBdr>
                  <w:divsChild>
                    <w:div w:id="9186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41764">
              <w:marLeft w:val="0"/>
              <w:marRight w:val="0"/>
              <w:marTop w:val="0"/>
              <w:marBottom w:val="0"/>
              <w:divBdr>
                <w:top w:val="none" w:sz="0" w:space="0" w:color="auto"/>
                <w:left w:val="none" w:sz="0" w:space="0" w:color="auto"/>
                <w:bottom w:val="none" w:sz="0" w:space="0" w:color="auto"/>
                <w:right w:val="none" w:sz="0" w:space="0" w:color="auto"/>
              </w:divBdr>
            </w:div>
            <w:div w:id="1987319817">
              <w:marLeft w:val="0"/>
              <w:marRight w:val="0"/>
              <w:marTop w:val="0"/>
              <w:marBottom w:val="0"/>
              <w:divBdr>
                <w:top w:val="none" w:sz="0" w:space="0" w:color="auto"/>
                <w:left w:val="none" w:sz="0" w:space="0" w:color="auto"/>
                <w:bottom w:val="none" w:sz="0" w:space="0" w:color="auto"/>
                <w:right w:val="none" w:sz="0" w:space="0" w:color="auto"/>
              </w:divBdr>
              <w:divsChild>
                <w:div w:id="1297949289">
                  <w:marLeft w:val="0"/>
                  <w:marRight w:val="0"/>
                  <w:marTop w:val="0"/>
                  <w:marBottom w:val="0"/>
                  <w:divBdr>
                    <w:top w:val="single" w:sz="6" w:space="3" w:color="FFAA00"/>
                    <w:left w:val="single" w:sz="6" w:space="3" w:color="FFAA00"/>
                    <w:bottom w:val="single" w:sz="6" w:space="3" w:color="FFAA00"/>
                    <w:right w:val="single" w:sz="6" w:space="3" w:color="FFAA00"/>
                  </w:divBdr>
                  <w:divsChild>
                    <w:div w:id="1099526825">
                      <w:marLeft w:val="0"/>
                      <w:marRight w:val="0"/>
                      <w:marTop w:val="0"/>
                      <w:marBottom w:val="0"/>
                      <w:divBdr>
                        <w:top w:val="none" w:sz="0" w:space="0" w:color="auto"/>
                        <w:left w:val="none" w:sz="0" w:space="0" w:color="auto"/>
                        <w:bottom w:val="none" w:sz="0" w:space="0" w:color="auto"/>
                        <w:right w:val="none" w:sz="0" w:space="0" w:color="auto"/>
                      </w:divBdr>
                    </w:div>
                    <w:div w:id="172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dc:description/>
  <cp:lastModifiedBy>Karen Pratt</cp:lastModifiedBy>
  <cp:revision>2</cp:revision>
  <dcterms:created xsi:type="dcterms:W3CDTF">2024-12-13T13:56:00Z</dcterms:created>
  <dcterms:modified xsi:type="dcterms:W3CDTF">2024-12-13T13:56:00Z</dcterms:modified>
</cp:coreProperties>
</file>